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C1" w:rsidRDefault="001C09C1" w:rsidP="001C09C1">
      <w:pPr>
        <w:ind w:firstLine="567"/>
        <w:jc w:val="both"/>
      </w:pPr>
      <w:r>
        <w:t>3</w:t>
      </w:r>
      <w:r w:rsidRPr="00883ED4">
        <w:t>.</w:t>
      </w:r>
      <w:r>
        <w:t>1</w:t>
      </w:r>
      <w:r w:rsidRPr="00883ED4">
        <w:t>.</w:t>
      </w:r>
      <w:r>
        <w:t xml:space="preserve"> Основные результаты </w:t>
      </w:r>
      <w:r w:rsidRPr="00050140">
        <w:t>инновационной деятельности о</w:t>
      </w:r>
      <w:r>
        <w:t>бразовательных учреждений района в 2014-2015 учебном году</w:t>
      </w:r>
    </w:p>
    <w:p w:rsidR="001C09C1" w:rsidRDefault="001C09C1" w:rsidP="001C09C1">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2551"/>
        <w:gridCol w:w="1985"/>
        <w:gridCol w:w="2551"/>
      </w:tblGrid>
      <w:tr w:rsidR="001C09C1" w:rsidRPr="00451835" w:rsidTr="00165AD6">
        <w:trPr>
          <w:trHeight w:val="470"/>
        </w:trPr>
        <w:tc>
          <w:tcPr>
            <w:tcW w:w="851" w:type="dxa"/>
          </w:tcPr>
          <w:p w:rsidR="001C09C1" w:rsidRPr="00004339" w:rsidRDefault="001C09C1" w:rsidP="00B75C17">
            <w:r>
              <w:t>№ п/</w:t>
            </w:r>
            <w:r w:rsidRPr="00004339">
              <w:t>п</w:t>
            </w:r>
          </w:p>
        </w:tc>
        <w:tc>
          <w:tcPr>
            <w:tcW w:w="1985" w:type="dxa"/>
          </w:tcPr>
          <w:p w:rsidR="001C09C1" w:rsidRPr="00004339" w:rsidRDefault="001C09C1" w:rsidP="00B75C17">
            <w:r w:rsidRPr="00004339">
              <w:t>Продукт</w:t>
            </w:r>
          </w:p>
        </w:tc>
        <w:tc>
          <w:tcPr>
            <w:tcW w:w="2551" w:type="dxa"/>
          </w:tcPr>
          <w:p w:rsidR="001C09C1" w:rsidRPr="00004339" w:rsidRDefault="001C09C1" w:rsidP="00B75C17">
            <w:r w:rsidRPr="00004339">
              <w:t>Автор</w:t>
            </w:r>
          </w:p>
        </w:tc>
        <w:tc>
          <w:tcPr>
            <w:tcW w:w="1985" w:type="dxa"/>
          </w:tcPr>
          <w:p w:rsidR="001C09C1" w:rsidRPr="00004339" w:rsidRDefault="001C09C1" w:rsidP="00B75C17">
            <w:r w:rsidRPr="00004339">
              <w:t>Эксперт</w:t>
            </w:r>
          </w:p>
        </w:tc>
        <w:tc>
          <w:tcPr>
            <w:tcW w:w="2551" w:type="dxa"/>
          </w:tcPr>
          <w:p w:rsidR="001C09C1" w:rsidRPr="00004339" w:rsidRDefault="001C09C1" w:rsidP="00B75C17">
            <w:r w:rsidRPr="00004339">
              <w:t xml:space="preserve">Краткая характеристика продукта, </w:t>
            </w:r>
          </w:p>
          <w:p w:rsidR="001C09C1" w:rsidRPr="00004339" w:rsidRDefault="001C09C1" w:rsidP="00B75C17">
            <w:r w:rsidRPr="00004339">
              <w:t>в том числе предполагаемый путь использования продукта в районе</w:t>
            </w:r>
          </w:p>
        </w:tc>
      </w:tr>
      <w:tr w:rsidR="001C09C1" w:rsidRPr="00451835" w:rsidTr="00B75C17">
        <w:tc>
          <w:tcPr>
            <w:tcW w:w="9923" w:type="dxa"/>
            <w:gridSpan w:val="5"/>
          </w:tcPr>
          <w:p w:rsidR="001C09C1" w:rsidRPr="00451835" w:rsidRDefault="001C09C1" w:rsidP="00AD6AF5">
            <w:pPr>
              <w:jc w:val="center"/>
            </w:pPr>
            <w:r w:rsidRPr="00451835">
              <w:t>программы</w:t>
            </w:r>
          </w:p>
        </w:tc>
      </w:tr>
      <w:tr w:rsidR="00B75C17" w:rsidRPr="00451835" w:rsidTr="00165AD6">
        <w:tc>
          <w:tcPr>
            <w:tcW w:w="851" w:type="dxa"/>
          </w:tcPr>
          <w:p w:rsidR="00B75C17" w:rsidRPr="00451835"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Подвижные игры народов мира</w:t>
            </w:r>
          </w:p>
        </w:tc>
        <w:tc>
          <w:tcPr>
            <w:tcW w:w="2551" w:type="dxa"/>
          </w:tcPr>
          <w:p w:rsidR="00B75C17" w:rsidRDefault="00B75C17" w:rsidP="00B75C17">
            <w:pPr>
              <w:rPr>
                <w:rFonts w:ascii="Arial" w:hAnsi="Arial" w:cs="Arial"/>
                <w:sz w:val="20"/>
                <w:szCs w:val="20"/>
              </w:rPr>
            </w:pPr>
            <w:r>
              <w:rPr>
                <w:rFonts w:ascii="Arial" w:hAnsi="Arial" w:cs="Arial"/>
                <w:sz w:val="20"/>
                <w:szCs w:val="20"/>
              </w:rPr>
              <w:t xml:space="preserve">ГБОУ СОШ № 122. </w:t>
            </w:r>
            <w:proofErr w:type="spellStart"/>
            <w:r>
              <w:rPr>
                <w:rFonts w:ascii="Arial" w:hAnsi="Arial" w:cs="Arial"/>
                <w:sz w:val="20"/>
                <w:szCs w:val="20"/>
              </w:rPr>
              <w:t>Матвийчук</w:t>
            </w:r>
            <w:proofErr w:type="spellEnd"/>
            <w:r>
              <w:rPr>
                <w:rFonts w:ascii="Arial" w:hAnsi="Arial" w:cs="Arial"/>
                <w:sz w:val="20"/>
                <w:szCs w:val="20"/>
              </w:rPr>
              <w:t xml:space="preserve"> Татьяна Николаевна, учитель</w:t>
            </w:r>
          </w:p>
        </w:tc>
        <w:tc>
          <w:tcPr>
            <w:tcW w:w="1985" w:type="dxa"/>
          </w:tcPr>
          <w:p w:rsidR="00B75C17" w:rsidRDefault="00B75C17" w:rsidP="00B75C17">
            <w:pPr>
              <w:rPr>
                <w:rFonts w:ascii="Arial" w:hAnsi="Arial" w:cs="Arial"/>
                <w:sz w:val="20"/>
                <w:szCs w:val="20"/>
              </w:rPr>
            </w:pPr>
            <w:r>
              <w:rPr>
                <w:rFonts w:ascii="Arial" w:hAnsi="Arial" w:cs="Arial"/>
                <w:sz w:val="20"/>
                <w:szCs w:val="20"/>
              </w:rPr>
              <w:t>Петрова С.И., к.п.н.</w:t>
            </w:r>
          </w:p>
        </w:tc>
        <w:tc>
          <w:tcPr>
            <w:tcW w:w="2551" w:type="dxa"/>
          </w:tcPr>
          <w:p w:rsidR="00B75C17" w:rsidRDefault="00B75C17" w:rsidP="00B75C17">
            <w:pPr>
              <w:rPr>
                <w:rFonts w:ascii="Arial" w:hAnsi="Arial" w:cs="Arial"/>
                <w:sz w:val="20"/>
                <w:szCs w:val="20"/>
              </w:rPr>
            </w:pPr>
            <w:r>
              <w:rPr>
                <w:rFonts w:ascii="Arial" w:hAnsi="Arial" w:cs="Arial"/>
                <w:sz w:val="20"/>
                <w:szCs w:val="20"/>
              </w:rPr>
              <w:t>Программа внеурочной деятельности по физической культуре. Является приложением к Аналитическому отчету по итогам 2 года ОЭР.</w:t>
            </w:r>
          </w:p>
        </w:tc>
      </w:tr>
      <w:tr w:rsidR="00B75C17" w:rsidRPr="00451835" w:rsidTr="00165AD6">
        <w:tc>
          <w:tcPr>
            <w:tcW w:w="851" w:type="dxa"/>
          </w:tcPr>
          <w:p w:rsidR="00B75C17" w:rsidRPr="00451835"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Программы дополнительного образования:</w:t>
            </w:r>
          </w:p>
          <w:p w:rsidR="00B75C17" w:rsidRPr="00B75C17" w:rsidRDefault="00B75C17" w:rsidP="00B75C17">
            <w:pPr>
              <w:rPr>
                <w:rFonts w:ascii="Arial" w:hAnsi="Arial" w:cs="Arial"/>
                <w:sz w:val="20"/>
                <w:szCs w:val="20"/>
              </w:rPr>
            </w:pPr>
            <w:r w:rsidRPr="00B75C17">
              <w:rPr>
                <w:rFonts w:ascii="Arial" w:hAnsi="Arial" w:cs="Arial"/>
                <w:sz w:val="20"/>
                <w:szCs w:val="20"/>
              </w:rPr>
              <w:t>1.</w:t>
            </w:r>
            <w:r>
              <w:rPr>
                <w:rFonts w:ascii="Arial" w:hAnsi="Arial" w:cs="Arial"/>
                <w:sz w:val="20"/>
                <w:szCs w:val="20"/>
              </w:rPr>
              <w:t xml:space="preserve"> </w:t>
            </w:r>
            <w:r w:rsidRPr="00B75C17">
              <w:rPr>
                <w:rFonts w:ascii="Arial" w:hAnsi="Arial" w:cs="Arial"/>
                <w:sz w:val="20"/>
                <w:szCs w:val="20"/>
              </w:rPr>
              <w:t>«Петербургские встречи» (художественно-краеведческая мастерская)</w:t>
            </w:r>
          </w:p>
          <w:p w:rsidR="00B75C17" w:rsidRDefault="00B75C17" w:rsidP="00B75C17">
            <w:pPr>
              <w:rPr>
                <w:rFonts w:ascii="Arial" w:hAnsi="Arial" w:cs="Arial"/>
                <w:sz w:val="20"/>
                <w:szCs w:val="20"/>
              </w:rPr>
            </w:pPr>
            <w:r>
              <w:t xml:space="preserve">2. </w:t>
            </w:r>
            <w:r>
              <w:rPr>
                <w:rFonts w:ascii="Arial" w:hAnsi="Arial" w:cs="Arial"/>
                <w:sz w:val="20"/>
                <w:szCs w:val="20"/>
              </w:rPr>
              <w:t>«Город, в котором я живу»</w:t>
            </w:r>
          </w:p>
          <w:p w:rsidR="00B75C17" w:rsidRDefault="00B75C17" w:rsidP="00B75C17">
            <w:pPr>
              <w:rPr>
                <w:rFonts w:ascii="Arial" w:hAnsi="Arial" w:cs="Arial"/>
                <w:sz w:val="20"/>
                <w:szCs w:val="20"/>
              </w:rPr>
            </w:pPr>
            <w:r>
              <w:t xml:space="preserve">3. </w:t>
            </w:r>
            <w:r>
              <w:rPr>
                <w:rFonts w:ascii="Arial" w:hAnsi="Arial" w:cs="Arial"/>
                <w:sz w:val="20"/>
                <w:szCs w:val="20"/>
              </w:rPr>
              <w:t>Дополнительная образовательная программа по карате «</w:t>
            </w:r>
            <w:proofErr w:type="spellStart"/>
            <w:r>
              <w:rPr>
                <w:rFonts w:ascii="Arial" w:hAnsi="Arial" w:cs="Arial"/>
                <w:sz w:val="20"/>
                <w:szCs w:val="20"/>
              </w:rPr>
              <w:t>Сётокан</w:t>
            </w:r>
            <w:proofErr w:type="spellEnd"/>
            <w:r>
              <w:rPr>
                <w:rFonts w:ascii="Arial" w:hAnsi="Arial" w:cs="Arial"/>
                <w:sz w:val="20"/>
                <w:szCs w:val="20"/>
              </w:rPr>
              <w:t>» (для учащихся 7 – 16 лет)</w:t>
            </w:r>
          </w:p>
          <w:p w:rsidR="00B75C17" w:rsidRDefault="00B75C17" w:rsidP="00B75C17">
            <w:pPr>
              <w:rPr>
                <w:rFonts w:ascii="Arial" w:hAnsi="Arial" w:cs="Arial"/>
                <w:sz w:val="20"/>
                <w:szCs w:val="20"/>
              </w:rPr>
            </w:pPr>
            <w:r>
              <w:rPr>
                <w:rFonts w:ascii="Arial" w:hAnsi="Arial" w:cs="Arial"/>
                <w:sz w:val="20"/>
                <w:szCs w:val="20"/>
              </w:rPr>
              <w:t>4. Дополнительная образовательная программа по настольному теннису «Пинг-Понг» (для учащихся 12–16 лет)</w:t>
            </w:r>
          </w:p>
          <w:p w:rsidR="00B75C17" w:rsidRDefault="00B75C17" w:rsidP="00B75C17">
            <w:pPr>
              <w:rPr>
                <w:rFonts w:ascii="Arial" w:hAnsi="Arial" w:cs="Arial"/>
                <w:sz w:val="20"/>
                <w:szCs w:val="20"/>
              </w:rPr>
            </w:pPr>
            <w:r>
              <w:rPr>
                <w:rFonts w:ascii="Arial" w:hAnsi="Arial" w:cs="Arial"/>
                <w:sz w:val="20"/>
                <w:szCs w:val="20"/>
              </w:rPr>
              <w:t>5. Дополнительная образовательная программа по ОФП «Силач» (для учащихся 12 – 16 лет)</w:t>
            </w:r>
          </w:p>
          <w:p w:rsidR="00B75C17" w:rsidRDefault="00B75C17" w:rsidP="00B75C17">
            <w:pPr>
              <w:rPr>
                <w:rFonts w:ascii="Arial" w:hAnsi="Arial" w:cs="Arial"/>
                <w:sz w:val="20"/>
                <w:szCs w:val="20"/>
              </w:rPr>
            </w:pPr>
            <w:r>
              <w:rPr>
                <w:rFonts w:ascii="Arial" w:hAnsi="Arial" w:cs="Arial"/>
                <w:sz w:val="20"/>
                <w:szCs w:val="20"/>
              </w:rPr>
              <w:t>6. Дополнительная образовательная программа по баскетболу «Мой друг - мяч» (для учащихся 12 – 16 лет)</w:t>
            </w:r>
          </w:p>
          <w:p w:rsidR="00B75C17" w:rsidRPr="00B75C17" w:rsidRDefault="00B75C17" w:rsidP="00B75C17">
            <w:r>
              <w:rPr>
                <w:rFonts w:ascii="Arial" w:hAnsi="Arial" w:cs="Arial"/>
                <w:sz w:val="20"/>
                <w:szCs w:val="20"/>
              </w:rPr>
              <w:t xml:space="preserve">7. Дополнительная образовательная программа по футболу «Кожаный мяч» </w:t>
            </w:r>
            <w:r>
              <w:rPr>
                <w:rFonts w:ascii="Arial" w:hAnsi="Arial" w:cs="Arial"/>
                <w:sz w:val="20"/>
                <w:szCs w:val="20"/>
              </w:rPr>
              <w:lastRenderedPageBreak/>
              <w:t>(для учащихся 10 – 13 лет)</w:t>
            </w:r>
          </w:p>
        </w:tc>
        <w:tc>
          <w:tcPr>
            <w:tcW w:w="2551" w:type="dxa"/>
          </w:tcPr>
          <w:p w:rsidR="00B75C17" w:rsidRDefault="00B75C17" w:rsidP="00B75C17">
            <w:pPr>
              <w:rPr>
                <w:rFonts w:ascii="Arial" w:hAnsi="Arial" w:cs="Arial"/>
                <w:sz w:val="20"/>
                <w:szCs w:val="20"/>
              </w:rPr>
            </w:pPr>
            <w:r>
              <w:rPr>
                <w:rFonts w:ascii="Arial" w:hAnsi="Arial" w:cs="Arial"/>
                <w:sz w:val="20"/>
                <w:szCs w:val="20"/>
              </w:rPr>
              <w:lastRenderedPageBreak/>
              <w:t>ГБОУ СОШ № 309:</w:t>
            </w:r>
          </w:p>
          <w:p w:rsidR="00B75C17" w:rsidRDefault="00B75C17" w:rsidP="00B75C17">
            <w:pPr>
              <w:rPr>
                <w:rFonts w:ascii="Arial" w:hAnsi="Arial" w:cs="Arial"/>
                <w:sz w:val="20"/>
                <w:szCs w:val="20"/>
              </w:rPr>
            </w:pPr>
            <w:r>
              <w:rPr>
                <w:rFonts w:ascii="Arial" w:hAnsi="Arial" w:cs="Arial"/>
                <w:sz w:val="20"/>
                <w:szCs w:val="20"/>
              </w:rPr>
              <w:t>1. Тимофеева Елена Николаевна, учитель русского языка и литературы</w:t>
            </w:r>
            <w:r>
              <w:rPr>
                <w:rFonts w:ascii="Arial" w:hAnsi="Arial" w:cs="Arial"/>
                <w:sz w:val="20"/>
                <w:szCs w:val="20"/>
              </w:rPr>
              <w:br/>
              <w:t>2. Горшкова Светлана Владимировна, учитель истории и культуры СПб</w:t>
            </w:r>
            <w:r>
              <w:rPr>
                <w:rFonts w:ascii="Arial" w:hAnsi="Arial" w:cs="Arial"/>
                <w:sz w:val="20"/>
                <w:szCs w:val="20"/>
              </w:rPr>
              <w:br/>
              <w:t>3. Кругликов А.П., учитель физической культуры</w:t>
            </w:r>
            <w:r>
              <w:rPr>
                <w:rFonts w:ascii="Arial" w:hAnsi="Arial" w:cs="Arial"/>
                <w:sz w:val="20"/>
                <w:szCs w:val="20"/>
              </w:rPr>
              <w:br/>
              <w:t>4. Медников Э.В., учитель физической культуры</w:t>
            </w:r>
            <w:r>
              <w:rPr>
                <w:rFonts w:ascii="Arial" w:hAnsi="Arial" w:cs="Arial"/>
                <w:sz w:val="20"/>
                <w:szCs w:val="20"/>
              </w:rPr>
              <w:br/>
              <w:t xml:space="preserve">5. </w:t>
            </w:r>
            <w:proofErr w:type="spellStart"/>
            <w:r>
              <w:rPr>
                <w:rFonts w:ascii="Arial" w:hAnsi="Arial" w:cs="Arial"/>
                <w:sz w:val="20"/>
                <w:szCs w:val="20"/>
              </w:rPr>
              <w:t>Клипенштейн</w:t>
            </w:r>
            <w:proofErr w:type="spellEnd"/>
            <w:r>
              <w:rPr>
                <w:rFonts w:ascii="Arial" w:hAnsi="Arial" w:cs="Arial"/>
                <w:sz w:val="20"/>
                <w:szCs w:val="20"/>
              </w:rPr>
              <w:t xml:space="preserve"> И.Р., учитель физической культуры</w:t>
            </w:r>
            <w:r>
              <w:rPr>
                <w:rFonts w:ascii="Arial" w:hAnsi="Arial" w:cs="Arial"/>
                <w:sz w:val="20"/>
                <w:szCs w:val="20"/>
              </w:rPr>
              <w:br/>
              <w:t>6. Кругликов А.П., учитель физической культуры</w:t>
            </w:r>
            <w:r>
              <w:rPr>
                <w:rFonts w:ascii="Arial" w:hAnsi="Arial" w:cs="Arial"/>
                <w:sz w:val="20"/>
                <w:szCs w:val="20"/>
              </w:rPr>
              <w:br/>
              <w:t>7. Нечаев А.В., учитель физической культуры</w:t>
            </w:r>
          </w:p>
        </w:tc>
        <w:tc>
          <w:tcPr>
            <w:tcW w:w="1985" w:type="dxa"/>
          </w:tcPr>
          <w:p w:rsidR="00B75C17" w:rsidRDefault="00B75C17" w:rsidP="00B75C17">
            <w:pPr>
              <w:rPr>
                <w:rFonts w:ascii="Arial" w:hAnsi="Arial" w:cs="Arial"/>
                <w:sz w:val="20"/>
                <w:szCs w:val="20"/>
              </w:rPr>
            </w:pPr>
            <w:r>
              <w:rPr>
                <w:rFonts w:ascii="Arial" w:hAnsi="Arial" w:cs="Arial"/>
                <w:sz w:val="20"/>
                <w:szCs w:val="20"/>
              </w:rPr>
              <w:t xml:space="preserve">Все программы прошли предварительное согласование со старшим методистом ГБОУ ДОД ЦВР Центрального района </w:t>
            </w:r>
            <w:proofErr w:type="spellStart"/>
            <w:r>
              <w:rPr>
                <w:rFonts w:ascii="Arial" w:hAnsi="Arial" w:cs="Arial"/>
                <w:sz w:val="20"/>
                <w:szCs w:val="20"/>
              </w:rPr>
              <w:t>Еремеевой</w:t>
            </w:r>
            <w:proofErr w:type="spellEnd"/>
            <w:r>
              <w:rPr>
                <w:rFonts w:ascii="Arial" w:hAnsi="Arial" w:cs="Arial"/>
                <w:sz w:val="20"/>
                <w:szCs w:val="20"/>
              </w:rPr>
              <w:t xml:space="preserve"> Е.А. и заместителем генерального директора ГБОУ ЦО "СПб ГДТЮ" </w:t>
            </w:r>
          </w:p>
        </w:tc>
        <w:tc>
          <w:tcPr>
            <w:tcW w:w="2551" w:type="dxa"/>
          </w:tcPr>
          <w:p w:rsidR="00B75C17" w:rsidRDefault="00B75C17" w:rsidP="00B75C17">
            <w:pPr>
              <w:rPr>
                <w:rFonts w:ascii="Arial" w:hAnsi="Arial" w:cs="Arial"/>
                <w:sz w:val="20"/>
                <w:szCs w:val="20"/>
              </w:rPr>
            </w:pP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Программа психолого-педагогического сопровождения семей мигрантов в период адаптации ребенка в условиях ДОО</w:t>
            </w:r>
          </w:p>
        </w:tc>
        <w:tc>
          <w:tcPr>
            <w:tcW w:w="2551" w:type="dxa"/>
          </w:tcPr>
          <w:p w:rsidR="00B75C17" w:rsidRDefault="00B75C17" w:rsidP="00B75C17">
            <w:pPr>
              <w:rPr>
                <w:rFonts w:ascii="Arial" w:hAnsi="Arial" w:cs="Arial"/>
                <w:sz w:val="20"/>
                <w:szCs w:val="20"/>
              </w:rPr>
            </w:pPr>
            <w:r>
              <w:rPr>
                <w:rFonts w:ascii="Arial" w:hAnsi="Arial" w:cs="Arial"/>
                <w:sz w:val="20"/>
                <w:szCs w:val="20"/>
              </w:rPr>
              <w:t>ГБДОУ № 123</w:t>
            </w:r>
          </w:p>
          <w:p w:rsidR="00B75C17" w:rsidRDefault="00B75C17" w:rsidP="00B75C17">
            <w:pPr>
              <w:rPr>
                <w:rFonts w:ascii="Arial" w:hAnsi="Arial" w:cs="Arial"/>
                <w:sz w:val="20"/>
                <w:szCs w:val="20"/>
              </w:rPr>
            </w:pPr>
            <w:r>
              <w:rPr>
                <w:rFonts w:ascii="Arial" w:hAnsi="Arial" w:cs="Arial"/>
                <w:sz w:val="20"/>
                <w:szCs w:val="20"/>
              </w:rPr>
              <w:t>1.Николаева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Pr>
                <w:rFonts w:ascii="Arial" w:hAnsi="Arial" w:cs="Arial"/>
                <w:sz w:val="20"/>
                <w:szCs w:val="20"/>
              </w:rPr>
              <w:br/>
              <w:t>2.Смирнова О.М.</w:t>
            </w:r>
          </w:p>
        </w:tc>
        <w:tc>
          <w:tcPr>
            <w:tcW w:w="1985" w:type="dxa"/>
          </w:tcPr>
          <w:p w:rsidR="00B75C17" w:rsidRDefault="00B75C17" w:rsidP="00B75C17">
            <w:pPr>
              <w:rPr>
                <w:rFonts w:ascii="Arial" w:hAnsi="Arial" w:cs="Arial"/>
                <w:sz w:val="20"/>
                <w:szCs w:val="20"/>
              </w:rPr>
            </w:pPr>
            <w:r>
              <w:rPr>
                <w:rFonts w:ascii="Arial" w:hAnsi="Arial" w:cs="Arial"/>
                <w:sz w:val="20"/>
                <w:szCs w:val="20"/>
              </w:rPr>
              <w:t>нет</w:t>
            </w:r>
          </w:p>
        </w:tc>
        <w:tc>
          <w:tcPr>
            <w:tcW w:w="2551" w:type="dxa"/>
          </w:tcPr>
          <w:p w:rsidR="00B75C17" w:rsidRDefault="00B75C17" w:rsidP="00B75C17">
            <w:pPr>
              <w:rPr>
                <w:rFonts w:ascii="Arial" w:hAnsi="Arial" w:cs="Arial"/>
                <w:sz w:val="20"/>
                <w:szCs w:val="20"/>
              </w:rPr>
            </w:pPr>
            <w:r>
              <w:rPr>
                <w:rFonts w:ascii="Arial" w:hAnsi="Arial" w:cs="Arial"/>
                <w:sz w:val="20"/>
                <w:szCs w:val="20"/>
              </w:rPr>
              <w:t xml:space="preserve">Представлена программа психолого-педагогического сопровождения семей мигрантов в период адаптации ребенка в детском саду. Программу опубликована. Можно передать ее любому желающему </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Программа психологической подготовки дошкольников к инклюзивному обучению в школе</w:t>
            </w:r>
          </w:p>
        </w:tc>
        <w:tc>
          <w:tcPr>
            <w:tcW w:w="2551" w:type="dxa"/>
          </w:tcPr>
          <w:p w:rsidR="00B75C17" w:rsidRDefault="00B75C17" w:rsidP="00B75C17">
            <w:pPr>
              <w:rPr>
                <w:rFonts w:ascii="Arial" w:hAnsi="Arial" w:cs="Arial"/>
                <w:sz w:val="20"/>
                <w:szCs w:val="20"/>
              </w:rPr>
            </w:pPr>
            <w:r>
              <w:rPr>
                <w:rFonts w:ascii="Arial" w:hAnsi="Arial" w:cs="Arial"/>
                <w:sz w:val="20"/>
                <w:szCs w:val="20"/>
              </w:rPr>
              <w:t>ГБДОУ № 123</w:t>
            </w:r>
          </w:p>
          <w:p w:rsidR="00B75C17" w:rsidRDefault="00B75C17" w:rsidP="00B75C17">
            <w:pPr>
              <w:rPr>
                <w:rFonts w:ascii="Arial" w:hAnsi="Arial" w:cs="Arial"/>
                <w:sz w:val="20"/>
                <w:szCs w:val="20"/>
              </w:rPr>
            </w:pPr>
            <w:r>
              <w:rPr>
                <w:rFonts w:ascii="Arial" w:hAnsi="Arial" w:cs="Arial"/>
                <w:sz w:val="20"/>
                <w:szCs w:val="20"/>
              </w:rPr>
              <w:t>1.Николаева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Pr>
                <w:rFonts w:ascii="Arial" w:hAnsi="Arial" w:cs="Arial"/>
                <w:sz w:val="20"/>
                <w:szCs w:val="20"/>
              </w:rPr>
              <w:br/>
              <w:t>2.Киселева А.В.</w:t>
            </w:r>
          </w:p>
        </w:tc>
        <w:tc>
          <w:tcPr>
            <w:tcW w:w="1985" w:type="dxa"/>
          </w:tcPr>
          <w:p w:rsidR="00B75C17" w:rsidRDefault="00B75C17" w:rsidP="00B75C17">
            <w:pPr>
              <w:rPr>
                <w:rFonts w:ascii="Arial" w:hAnsi="Arial" w:cs="Arial"/>
                <w:sz w:val="20"/>
                <w:szCs w:val="20"/>
              </w:rPr>
            </w:pPr>
            <w:r>
              <w:rPr>
                <w:rFonts w:ascii="Arial" w:hAnsi="Arial" w:cs="Arial"/>
                <w:sz w:val="20"/>
                <w:szCs w:val="20"/>
              </w:rPr>
              <w:t>нет</w:t>
            </w:r>
          </w:p>
        </w:tc>
        <w:tc>
          <w:tcPr>
            <w:tcW w:w="2551" w:type="dxa"/>
          </w:tcPr>
          <w:p w:rsidR="00B75C17" w:rsidRDefault="00B75C17" w:rsidP="00B75C17">
            <w:pPr>
              <w:rPr>
                <w:rFonts w:ascii="Arial" w:hAnsi="Arial" w:cs="Arial"/>
                <w:sz w:val="20"/>
                <w:szCs w:val="20"/>
              </w:rPr>
            </w:pPr>
            <w:r>
              <w:rPr>
                <w:rFonts w:ascii="Arial" w:hAnsi="Arial" w:cs="Arial"/>
                <w:sz w:val="20"/>
                <w:szCs w:val="20"/>
              </w:rPr>
              <w:t>Программа в ближайшее время будут опубликована в журнале «Дошкольная педагогика» и будет готова к распространению</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Программа психологической подготовки дошкольников к инклюзивному обучению в школе</w:t>
            </w:r>
          </w:p>
        </w:tc>
        <w:tc>
          <w:tcPr>
            <w:tcW w:w="2551" w:type="dxa"/>
          </w:tcPr>
          <w:p w:rsidR="00B75C17" w:rsidRDefault="00B75C17" w:rsidP="00B75C17">
            <w:pPr>
              <w:rPr>
                <w:rFonts w:ascii="Arial" w:hAnsi="Arial" w:cs="Arial"/>
                <w:sz w:val="20"/>
                <w:szCs w:val="20"/>
              </w:rPr>
            </w:pPr>
            <w:r>
              <w:rPr>
                <w:rFonts w:ascii="Arial" w:hAnsi="Arial" w:cs="Arial"/>
                <w:sz w:val="20"/>
                <w:szCs w:val="20"/>
              </w:rPr>
              <w:t>ГБДОУ № 123</w:t>
            </w:r>
          </w:p>
          <w:p w:rsidR="00B75C17" w:rsidRDefault="00B75C17" w:rsidP="00B75C17">
            <w:pPr>
              <w:rPr>
                <w:rFonts w:ascii="Arial" w:hAnsi="Arial" w:cs="Arial"/>
                <w:sz w:val="20"/>
                <w:szCs w:val="20"/>
              </w:rPr>
            </w:pPr>
            <w:r>
              <w:rPr>
                <w:rFonts w:ascii="Arial" w:hAnsi="Arial" w:cs="Arial"/>
                <w:sz w:val="20"/>
                <w:szCs w:val="20"/>
              </w:rPr>
              <w:t>1.Николаева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Pr>
                <w:rFonts w:ascii="Arial" w:hAnsi="Arial" w:cs="Arial"/>
                <w:sz w:val="20"/>
                <w:szCs w:val="20"/>
              </w:rPr>
              <w:br/>
              <w:t>2.Киселёва А.В.</w:t>
            </w:r>
          </w:p>
        </w:tc>
        <w:tc>
          <w:tcPr>
            <w:tcW w:w="1985" w:type="dxa"/>
          </w:tcPr>
          <w:p w:rsidR="00B75C17" w:rsidRDefault="00B75C17" w:rsidP="00B75C17">
            <w:pPr>
              <w:rPr>
                <w:rFonts w:ascii="Arial" w:hAnsi="Arial" w:cs="Arial"/>
                <w:sz w:val="20"/>
                <w:szCs w:val="20"/>
              </w:rPr>
            </w:pPr>
            <w:r>
              <w:rPr>
                <w:rFonts w:ascii="Arial" w:hAnsi="Arial" w:cs="Arial"/>
                <w:sz w:val="20"/>
                <w:szCs w:val="20"/>
              </w:rPr>
              <w:t xml:space="preserve">Никифорова С.Н </w:t>
            </w:r>
            <w:proofErr w:type="spellStart"/>
            <w:r>
              <w:rPr>
                <w:rFonts w:ascii="Arial" w:hAnsi="Arial" w:cs="Arial"/>
                <w:sz w:val="20"/>
                <w:szCs w:val="20"/>
              </w:rPr>
              <w:t>к.пс.н</w:t>
            </w:r>
            <w:proofErr w:type="spellEnd"/>
            <w:r>
              <w:rPr>
                <w:rFonts w:ascii="Arial" w:hAnsi="Arial" w:cs="Arial"/>
                <w:sz w:val="20"/>
                <w:szCs w:val="20"/>
              </w:rPr>
              <w:t>., доцент РГПУ</w:t>
            </w:r>
          </w:p>
        </w:tc>
        <w:tc>
          <w:tcPr>
            <w:tcW w:w="2551" w:type="dxa"/>
          </w:tcPr>
          <w:p w:rsidR="00B75C17" w:rsidRDefault="00B75C17" w:rsidP="00B75C17">
            <w:pPr>
              <w:rPr>
                <w:rFonts w:ascii="Arial" w:hAnsi="Arial" w:cs="Arial"/>
                <w:sz w:val="20"/>
                <w:szCs w:val="20"/>
              </w:rPr>
            </w:pPr>
            <w:r>
              <w:rPr>
                <w:rFonts w:ascii="Arial" w:hAnsi="Arial" w:cs="Arial"/>
                <w:sz w:val="20"/>
                <w:szCs w:val="20"/>
              </w:rPr>
              <w:t>Программа в ближайшее время будут опубликована в журнале «Дошкольная педагогика» и будет готова к распространению</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Программа формирования проектной деятельности учащихся в урочное и внеурочное время</w:t>
            </w:r>
          </w:p>
        </w:tc>
        <w:tc>
          <w:tcPr>
            <w:tcW w:w="2551" w:type="dxa"/>
          </w:tcPr>
          <w:p w:rsidR="00B75C17" w:rsidRDefault="00B75C17" w:rsidP="00B75C17">
            <w:pPr>
              <w:rPr>
                <w:rFonts w:ascii="Arial" w:hAnsi="Arial" w:cs="Arial"/>
                <w:sz w:val="20"/>
                <w:szCs w:val="20"/>
              </w:rPr>
            </w:pPr>
            <w:r>
              <w:rPr>
                <w:rFonts w:ascii="Arial" w:hAnsi="Arial" w:cs="Arial"/>
                <w:sz w:val="20"/>
                <w:szCs w:val="20"/>
              </w:rPr>
              <w:t>ГБОУ № 308</w:t>
            </w:r>
            <w:r w:rsidR="00E15741">
              <w:rPr>
                <w:rFonts w:ascii="Arial" w:hAnsi="Arial" w:cs="Arial"/>
                <w:sz w:val="20"/>
                <w:szCs w:val="20"/>
              </w:rPr>
              <w:t>.</w:t>
            </w:r>
          </w:p>
          <w:p w:rsidR="00B75C17" w:rsidRDefault="00B75C17" w:rsidP="00B75C17">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Ирина Валерьевна, к.п.н., доцент РГПУ им. А.И.Герцена</w:t>
            </w:r>
          </w:p>
        </w:tc>
        <w:tc>
          <w:tcPr>
            <w:tcW w:w="1985" w:type="dxa"/>
          </w:tcPr>
          <w:p w:rsidR="00B75C17" w:rsidRDefault="00B75C17" w:rsidP="00B75C17">
            <w:pPr>
              <w:rPr>
                <w:rFonts w:ascii="Arial" w:hAnsi="Arial" w:cs="Arial"/>
                <w:sz w:val="20"/>
                <w:szCs w:val="20"/>
              </w:rPr>
            </w:pPr>
            <w:r>
              <w:rPr>
                <w:rFonts w:ascii="Arial" w:hAnsi="Arial" w:cs="Arial"/>
                <w:sz w:val="20"/>
                <w:szCs w:val="20"/>
              </w:rPr>
              <w:t>Харитонова О.В., начальник отдела образовательных стандартов и программ РГПУ им. А.И.Герцена</w:t>
            </w:r>
          </w:p>
        </w:tc>
        <w:tc>
          <w:tcPr>
            <w:tcW w:w="2551" w:type="dxa"/>
          </w:tcPr>
          <w:p w:rsidR="00B75C17" w:rsidRDefault="00B75C17" w:rsidP="00B75C17">
            <w:pPr>
              <w:rPr>
                <w:rFonts w:ascii="Arial" w:hAnsi="Arial" w:cs="Arial"/>
                <w:sz w:val="20"/>
                <w:szCs w:val="20"/>
              </w:rPr>
            </w:pPr>
            <w:r>
              <w:rPr>
                <w:rFonts w:ascii="Arial" w:hAnsi="Arial" w:cs="Arial"/>
                <w:sz w:val="20"/>
                <w:szCs w:val="20"/>
              </w:rPr>
              <w:t xml:space="preserve">В программе описаны: </w:t>
            </w:r>
            <w:r>
              <w:rPr>
                <w:rFonts w:ascii="Arial" w:hAnsi="Arial" w:cs="Arial"/>
                <w:sz w:val="20"/>
                <w:szCs w:val="20"/>
              </w:rPr>
              <w:br/>
              <w:t>1) Особенности организации проектной деятельности учащихся разных возрастов</w:t>
            </w:r>
            <w:r>
              <w:rPr>
                <w:rFonts w:ascii="Arial" w:hAnsi="Arial" w:cs="Arial"/>
                <w:sz w:val="20"/>
                <w:szCs w:val="20"/>
              </w:rPr>
              <w:br/>
              <w:t>2) Требования к отбору содержания, методов, форм организации проектной деятельности</w:t>
            </w:r>
            <w:r>
              <w:rPr>
                <w:rFonts w:ascii="Arial" w:hAnsi="Arial" w:cs="Arial"/>
                <w:sz w:val="20"/>
                <w:szCs w:val="20"/>
              </w:rPr>
              <w:br/>
              <w:t>3)Прогнозируемые образовательные результаты</w:t>
            </w:r>
            <w:r>
              <w:rPr>
                <w:rFonts w:ascii="Arial" w:hAnsi="Arial" w:cs="Arial"/>
                <w:sz w:val="20"/>
                <w:szCs w:val="20"/>
              </w:rPr>
              <w:br/>
              <w:t>4) Методическое обеспечение реализации программы</w:t>
            </w:r>
            <w:r>
              <w:rPr>
                <w:rFonts w:ascii="Arial" w:hAnsi="Arial" w:cs="Arial"/>
                <w:sz w:val="20"/>
                <w:szCs w:val="20"/>
              </w:rPr>
              <w:br/>
              <w:t xml:space="preserve">Может быть </w:t>
            </w:r>
            <w:proofErr w:type="gramStart"/>
            <w:r>
              <w:rPr>
                <w:rFonts w:ascii="Arial" w:hAnsi="Arial" w:cs="Arial"/>
                <w:sz w:val="20"/>
                <w:szCs w:val="20"/>
              </w:rPr>
              <w:t>использована</w:t>
            </w:r>
            <w:proofErr w:type="gramEnd"/>
            <w:r>
              <w:rPr>
                <w:rFonts w:ascii="Arial" w:hAnsi="Arial" w:cs="Arial"/>
                <w:sz w:val="20"/>
                <w:szCs w:val="20"/>
              </w:rPr>
              <w:t xml:space="preserve"> ОУ района.</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Совместные программы взаимодействия школы с социальными партнерами</w:t>
            </w:r>
          </w:p>
        </w:tc>
        <w:tc>
          <w:tcPr>
            <w:tcW w:w="2551" w:type="dxa"/>
          </w:tcPr>
          <w:p w:rsidR="00E15741" w:rsidRDefault="00E15741" w:rsidP="00B75C17">
            <w:pPr>
              <w:rPr>
                <w:rFonts w:ascii="Arial" w:hAnsi="Arial" w:cs="Arial"/>
                <w:sz w:val="20"/>
                <w:szCs w:val="20"/>
              </w:rPr>
            </w:pPr>
            <w:r>
              <w:rPr>
                <w:rFonts w:ascii="Arial" w:hAnsi="Arial" w:cs="Arial"/>
                <w:sz w:val="20"/>
                <w:szCs w:val="20"/>
              </w:rPr>
              <w:t>ГБОУ № 308.</w:t>
            </w:r>
          </w:p>
          <w:p w:rsidR="00B75C17" w:rsidRDefault="00B75C17" w:rsidP="00B75C17">
            <w:pPr>
              <w:rPr>
                <w:rFonts w:ascii="Arial" w:hAnsi="Arial" w:cs="Arial"/>
                <w:sz w:val="20"/>
                <w:szCs w:val="20"/>
              </w:rPr>
            </w:pPr>
            <w:proofErr w:type="spellStart"/>
            <w:r>
              <w:rPr>
                <w:rFonts w:ascii="Arial" w:hAnsi="Arial" w:cs="Arial"/>
                <w:sz w:val="20"/>
                <w:szCs w:val="20"/>
              </w:rPr>
              <w:t>Микляева</w:t>
            </w:r>
            <w:proofErr w:type="spellEnd"/>
            <w:r>
              <w:rPr>
                <w:rFonts w:ascii="Arial" w:hAnsi="Arial" w:cs="Arial"/>
                <w:sz w:val="20"/>
                <w:szCs w:val="20"/>
              </w:rPr>
              <w:t xml:space="preserve"> Ирина Владимировна, директор ГБОУ 308</w:t>
            </w:r>
          </w:p>
        </w:tc>
        <w:tc>
          <w:tcPr>
            <w:tcW w:w="1985" w:type="dxa"/>
          </w:tcPr>
          <w:p w:rsidR="00B75C17" w:rsidRDefault="00B75C17" w:rsidP="00B75C17">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И.В., к.п.н., доцент РГПУ им. А.И. Герцена</w:t>
            </w:r>
          </w:p>
        </w:tc>
        <w:tc>
          <w:tcPr>
            <w:tcW w:w="2551" w:type="dxa"/>
          </w:tcPr>
          <w:p w:rsidR="00B75C17" w:rsidRDefault="00B75C17" w:rsidP="00B75C17">
            <w:pPr>
              <w:rPr>
                <w:rFonts w:ascii="Arial" w:hAnsi="Arial" w:cs="Arial"/>
                <w:sz w:val="20"/>
                <w:szCs w:val="20"/>
              </w:rPr>
            </w:pPr>
            <w:r>
              <w:rPr>
                <w:rFonts w:ascii="Arial" w:hAnsi="Arial" w:cs="Arial"/>
                <w:sz w:val="20"/>
                <w:szCs w:val="20"/>
              </w:rPr>
              <w:t>Программы отражают направления взаимодействия школы с социальными партнерами (РГПУ, ГУАП, ПГУПС) по проблеме организации проектной деятельности обучающихся</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 xml:space="preserve">Программа по формированию </w:t>
            </w:r>
            <w:r>
              <w:rPr>
                <w:rFonts w:ascii="Arial" w:hAnsi="Arial" w:cs="Arial"/>
                <w:sz w:val="20"/>
                <w:szCs w:val="20"/>
              </w:rPr>
              <w:lastRenderedPageBreak/>
              <w:t xml:space="preserve">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проведения повторяющихся символических мероприятий</w:t>
            </w:r>
          </w:p>
        </w:tc>
        <w:tc>
          <w:tcPr>
            <w:tcW w:w="2551" w:type="dxa"/>
          </w:tcPr>
          <w:p w:rsidR="00B75C17" w:rsidRDefault="00E15741" w:rsidP="00E15741">
            <w:pPr>
              <w:rPr>
                <w:rFonts w:ascii="Arial" w:hAnsi="Arial" w:cs="Arial"/>
                <w:sz w:val="20"/>
                <w:szCs w:val="20"/>
              </w:rPr>
            </w:pPr>
            <w:r>
              <w:rPr>
                <w:rFonts w:ascii="Arial" w:hAnsi="Arial" w:cs="Arial"/>
                <w:sz w:val="20"/>
                <w:szCs w:val="20"/>
              </w:rPr>
              <w:lastRenderedPageBreak/>
              <w:t xml:space="preserve">ГБДОУ № 45. </w:t>
            </w:r>
            <w:r w:rsidR="00B75C17">
              <w:rPr>
                <w:rFonts w:ascii="Arial" w:hAnsi="Arial" w:cs="Arial"/>
                <w:sz w:val="20"/>
                <w:szCs w:val="20"/>
              </w:rPr>
              <w:t>Аветисова Лариса Александровна</w:t>
            </w:r>
            <w:r>
              <w:rPr>
                <w:rFonts w:ascii="Arial" w:hAnsi="Arial" w:cs="Arial"/>
                <w:sz w:val="20"/>
                <w:szCs w:val="20"/>
              </w:rPr>
              <w:t xml:space="preserve">, </w:t>
            </w:r>
            <w:r w:rsidR="00B75C17">
              <w:rPr>
                <w:rFonts w:ascii="Arial" w:hAnsi="Arial" w:cs="Arial"/>
                <w:sz w:val="20"/>
                <w:szCs w:val="20"/>
              </w:rPr>
              <w:lastRenderedPageBreak/>
              <w:t>Бондарева Кристина Константиновна</w:t>
            </w:r>
            <w:r>
              <w:rPr>
                <w:rFonts w:ascii="Arial" w:hAnsi="Arial" w:cs="Arial"/>
                <w:sz w:val="20"/>
                <w:szCs w:val="20"/>
              </w:rPr>
              <w:t xml:space="preserve">, </w:t>
            </w:r>
            <w:proofErr w:type="spellStart"/>
            <w:r w:rsidR="00B75C17">
              <w:rPr>
                <w:rFonts w:ascii="Arial" w:hAnsi="Arial" w:cs="Arial"/>
                <w:sz w:val="20"/>
                <w:szCs w:val="20"/>
              </w:rPr>
              <w:t>Васильчук</w:t>
            </w:r>
            <w:proofErr w:type="spellEnd"/>
            <w:r w:rsidR="00B75C17">
              <w:rPr>
                <w:rFonts w:ascii="Arial" w:hAnsi="Arial" w:cs="Arial"/>
                <w:sz w:val="20"/>
                <w:szCs w:val="20"/>
              </w:rPr>
              <w:t xml:space="preserve"> Любовь Ивановна</w:t>
            </w:r>
            <w:r>
              <w:rPr>
                <w:rFonts w:ascii="Arial" w:hAnsi="Arial" w:cs="Arial"/>
                <w:sz w:val="20"/>
                <w:szCs w:val="20"/>
              </w:rPr>
              <w:t xml:space="preserve">, </w:t>
            </w:r>
            <w:r w:rsidR="00B75C17">
              <w:rPr>
                <w:rFonts w:ascii="Arial" w:hAnsi="Arial" w:cs="Arial"/>
                <w:sz w:val="20"/>
                <w:szCs w:val="20"/>
              </w:rPr>
              <w:t xml:space="preserve">Волкова Анна </w:t>
            </w:r>
            <w:proofErr w:type="spellStart"/>
            <w:r w:rsidR="00B75C17">
              <w:rPr>
                <w:rFonts w:ascii="Arial" w:hAnsi="Arial" w:cs="Arial"/>
                <w:sz w:val="20"/>
                <w:szCs w:val="20"/>
              </w:rPr>
              <w:t>Эльинична</w:t>
            </w:r>
            <w:proofErr w:type="spellEnd"/>
            <w:r>
              <w:rPr>
                <w:rFonts w:ascii="Arial" w:hAnsi="Arial" w:cs="Arial"/>
                <w:sz w:val="20"/>
                <w:szCs w:val="20"/>
              </w:rPr>
              <w:t xml:space="preserve">, </w:t>
            </w:r>
            <w:r w:rsidR="00B75C17">
              <w:rPr>
                <w:rFonts w:ascii="Arial" w:hAnsi="Arial" w:cs="Arial"/>
                <w:sz w:val="20"/>
                <w:szCs w:val="20"/>
              </w:rPr>
              <w:t>Иванова Елена Витальевна</w:t>
            </w:r>
            <w:r>
              <w:rPr>
                <w:rFonts w:ascii="Arial" w:hAnsi="Arial" w:cs="Arial"/>
                <w:sz w:val="20"/>
                <w:szCs w:val="20"/>
              </w:rPr>
              <w:t xml:space="preserve">, </w:t>
            </w:r>
            <w:proofErr w:type="spellStart"/>
            <w:r w:rsidR="00B75C17">
              <w:rPr>
                <w:rFonts w:ascii="Arial" w:hAnsi="Arial" w:cs="Arial"/>
                <w:sz w:val="20"/>
                <w:szCs w:val="20"/>
              </w:rPr>
              <w:t>Погребняк</w:t>
            </w:r>
            <w:proofErr w:type="spellEnd"/>
            <w:r w:rsidR="00B75C17">
              <w:rPr>
                <w:rFonts w:ascii="Arial" w:hAnsi="Arial" w:cs="Arial"/>
                <w:sz w:val="20"/>
                <w:szCs w:val="20"/>
              </w:rPr>
              <w:t xml:space="preserve"> Анфиса Васильевна</w:t>
            </w:r>
            <w:r>
              <w:rPr>
                <w:rFonts w:ascii="Arial" w:hAnsi="Arial" w:cs="Arial"/>
                <w:sz w:val="20"/>
                <w:szCs w:val="20"/>
              </w:rPr>
              <w:t xml:space="preserve">, </w:t>
            </w:r>
            <w:r w:rsidR="00B75C17">
              <w:rPr>
                <w:rFonts w:ascii="Arial" w:hAnsi="Arial" w:cs="Arial"/>
                <w:sz w:val="20"/>
                <w:szCs w:val="20"/>
              </w:rPr>
              <w:t>Федотова Алена Константиновна</w:t>
            </w:r>
            <w:r>
              <w:rPr>
                <w:rFonts w:ascii="Arial" w:hAnsi="Arial" w:cs="Arial"/>
                <w:sz w:val="20"/>
                <w:szCs w:val="20"/>
              </w:rPr>
              <w:t xml:space="preserve">, </w:t>
            </w:r>
            <w:proofErr w:type="spellStart"/>
            <w:r w:rsidR="00B75C17">
              <w:rPr>
                <w:rFonts w:ascii="Arial" w:hAnsi="Arial" w:cs="Arial"/>
                <w:sz w:val="20"/>
                <w:szCs w:val="20"/>
              </w:rPr>
              <w:t>Ситникова</w:t>
            </w:r>
            <w:proofErr w:type="spellEnd"/>
            <w:r w:rsidR="00B75C17">
              <w:rPr>
                <w:rFonts w:ascii="Arial" w:hAnsi="Arial" w:cs="Arial"/>
                <w:sz w:val="20"/>
                <w:szCs w:val="20"/>
              </w:rPr>
              <w:t xml:space="preserve"> Людмила Александровна</w:t>
            </w:r>
            <w:r>
              <w:rPr>
                <w:rFonts w:ascii="Arial" w:hAnsi="Arial" w:cs="Arial"/>
                <w:sz w:val="20"/>
                <w:szCs w:val="20"/>
              </w:rPr>
              <w:t xml:space="preserve">, </w:t>
            </w:r>
            <w:r w:rsidR="00B75C17">
              <w:rPr>
                <w:rFonts w:ascii="Arial" w:hAnsi="Arial" w:cs="Arial"/>
                <w:sz w:val="20"/>
                <w:szCs w:val="20"/>
              </w:rPr>
              <w:t>Хохлова Светлана Николаевна</w:t>
            </w:r>
            <w:r>
              <w:rPr>
                <w:rFonts w:ascii="Arial" w:hAnsi="Arial" w:cs="Arial"/>
                <w:sz w:val="20"/>
                <w:szCs w:val="20"/>
              </w:rPr>
              <w:t xml:space="preserve">, </w:t>
            </w:r>
            <w:proofErr w:type="spellStart"/>
            <w:r w:rsidR="00B75C17">
              <w:rPr>
                <w:rFonts w:ascii="Arial" w:hAnsi="Arial" w:cs="Arial"/>
                <w:sz w:val="20"/>
                <w:szCs w:val="20"/>
              </w:rPr>
              <w:t>Скапишева</w:t>
            </w:r>
            <w:proofErr w:type="spellEnd"/>
            <w:r w:rsidR="00B75C17">
              <w:rPr>
                <w:rFonts w:ascii="Arial" w:hAnsi="Arial" w:cs="Arial"/>
                <w:sz w:val="20"/>
                <w:szCs w:val="20"/>
              </w:rPr>
              <w:t xml:space="preserve"> Жанна Юрьевна</w:t>
            </w:r>
          </w:p>
        </w:tc>
        <w:tc>
          <w:tcPr>
            <w:tcW w:w="1985" w:type="dxa"/>
          </w:tcPr>
          <w:p w:rsidR="00B75C17" w:rsidRDefault="00B75C17" w:rsidP="00B75C17">
            <w:pPr>
              <w:rPr>
                <w:rFonts w:ascii="Arial" w:hAnsi="Arial" w:cs="Arial"/>
                <w:sz w:val="20"/>
                <w:szCs w:val="20"/>
              </w:rPr>
            </w:pPr>
            <w:r>
              <w:rPr>
                <w:rFonts w:ascii="Arial" w:hAnsi="Arial" w:cs="Arial"/>
                <w:sz w:val="20"/>
                <w:szCs w:val="20"/>
              </w:rPr>
              <w:lastRenderedPageBreak/>
              <w:t>нет</w:t>
            </w:r>
          </w:p>
        </w:tc>
        <w:tc>
          <w:tcPr>
            <w:tcW w:w="2551" w:type="dxa"/>
          </w:tcPr>
          <w:p w:rsidR="00B75C17" w:rsidRDefault="00B75C17" w:rsidP="00E15741">
            <w:pPr>
              <w:rPr>
                <w:rFonts w:ascii="Arial" w:hAnsi="Arial" w:cs="Arial"/>
                <w:sz w:val="20"/>
                <w:szCs w:val="20"/>
              </w:rPr>
            </w:pPr>
            <w:r>
              <w:rPr>
                <w:rFonts w:ascii="Arial" w:hAnsi="Arial" w:cs="Arial"/>
                <w:sz w:val="20"/>
                <w:szCs w:val="20"/>
              </w:rPr>
              <w:t xml:space="preserve">Программа, где отражено содержание </w:t>
            </w:r>
            <w:r>
              <w:rPr>
                <w:rFonts w:ascii="Arial" w:hAnsi="Arial" w:cs="Arial"/>
                <w:sz w:val="20"/>
                <w:szCs w:val="20"/>
              </w:rPr>
              <w:lastRenderedPageBreak/>
              <w:t xml:space="preserve">работы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проведения повторяющихся символических мероприятий</w:t>
            </w:r>
            <w:r w:rsidR="00E15741">
              <w:rPr>
                <w:rFonts w:ascii="Arial" w:hAnsi="Arial" w:cs="Arial"/>
                <w:sz w:val="20"/>
                <w:szCs w:val="20"/>
              </w:rPr>
              <w:t xml:space="preserve"> </w:t>
            </w:r>
            <w:r>
              <w:rPr>
                <w:rFonts w:ascii="Arial" w:hAnsi="Arial" w:cs="Arial"/>
                <w:sz w:val="20"/>
                <w:szCs w:val="20"/>
              </w:rPr>
              <w:t>(комплексно-тематическое планирование традиционных мероприятий(событий), сценарии, конспекты, дидактические материалы для работы с детьми, родителями, социальными партнерами).</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Программа классных часов</w:t>
            </w:r>
          </w:p>
        </w:tc>
        <w:tc>
          <w:tcPr>
            <w:tcW w:w="2551" w:type="dxa"/>
          </w:tcPr>
          <w:p w:rsidR="00E15741" w:rsidRDefault="00E15741" w:rsidP="00B75C17">
            <w:pPr>
              <w:rPr>
                <w:rFonts w:ascii="Arial" w:hAnsi="Arial" w:cs="Arial"/>
                <w:sz w:val="20"/>
                <w:szCs w:val="20"/>
              </w:rPr>
            </w:pPr>
            <w:r>
              <w:rPr>
                <w:rFonts w:ascii="Arial" w:hAnsi="Arial" w:cs="Arial"/>
                <w:sz w:val="20"/>
                <w:szCs w:val="20"/>
              </w:rPr>
              <w:t>ГБОУ № 214</w:t>
            </w:r>
            <w:r w:rsidR="00165AD6">
              <w:rPr>
                <w:rFonts w:ascii="Arial" w:hAnsi="Arial" w:cs="Arial"/>
                <w:sz w:val="20"/>
                <w:szCs w:val="20"/>
              </w:rPr>
              <w:t>.</w:t>
            </w:r>
          </w:p>
          <w:p w:rsidR="00B75C17" w:rsidRDefault="00B75C17" w:rsidP="00B75C17">
            <w:pPr>
              <w:rPr>
                <w:rFonts w:ascii="Arial" w:hAnsi="Arial" w:cs="Arial"/>
                <w:sz w:val="20"/>
                <w:szCs w:val="20"/>
              </w:rPr>
            </w:pPr>
            <w:proofErr w:type="spellStart"/>
            <w:r>
              <w:rPr>
                <w:rFonts w:ascii="Arial" w:hAnsi="Arial" w:cs="Arial"/>
                <w:sz w:val="20"/>
                <w:szCs w:val="20"/>
              </w:rPr>
              <w:t>Ануфриюк</w:t>
            </w:r>
            <w:proofErr w:type="spellEnd"/>
            <w:r>
              <w:rPr>
                <w:rFonts w:ascii="Arial" w:hAnsi="Arial" w:cs="Arial"/>
                <w:sz w:val="20"/>
                <w:szCs w:val="20"/>
              </w:rPr>
              <w:t xml:space="preserve"> К.Ю., заместитель директора по ОЭР, кандидат психологических наук</w:t>
            </w:r>
          </w:p>
        </w:tc>
        <w:tc>
          <w:tcPr>
            <w:tcW w:w="1985" w:type="dxa"/>
          </w:tcPr>
          <w:p w:rsidR="00B75C17" w:rsidRDefault="00B75C17" w:rsidP="00B75C17">
            <w:pPr>
              <w:rPr>
                <w:rFonts w:ascii="Arial" w:hAnsi="Arial" w:cs="Arial"/>
                <w:sz w:val="20"/>
                <w:szCs w:val="20"/>
              </w:rPr>
            </w:pPr>
            <w:r>
              <w:rPr>
                <w:rFonts w:ascii="Arial" w:hAnsi="Arial" w:cs="Arial"/>
                <w:sz w:val="20"/>
                <w:szCs w:val="20"/>
              </w:rPr>
              <w:t>нет</w:t>
            </w:r>
          </w:p>
        </w:tc>
        <w:tc>
          <w:tcPr>
            <w:tcW w:w="2551" w:type="dxa"/>
          </w:tcPr>
          <w:p w:rsidR="00B75C17" w:rsidRDefault="00B75C17" w:rsidP="00E15741">
            <w:pPr>
              <w:rPr>
                <w:rFonts w:ascii="Arial" w:hAnsi="Arial" w:cs="Arial"/>
                <w:sz w:val="20"/>
                <w:szCs w:val="20"/>
              </w:rPr>
            </w:pPr>
            <w:r>
              <w:rPr>
                <w:rFonts w:ascii="Arial" w:hAnsi="Arial" w:cs="Arial"/>
                <w:sz w:val="20"/>
                <w:szCs w:val="20"/>
              </w:rPr>
              <w:t xml:space="preserve">Цель программы – обеспечить психолого-педагогическое сопровождение процесса формирования у учащихся способности к </w:t>
            </w:r>
            <w:proofErr w:type="spellStart"/>
            <w:r>
              <w:rPr>
                <w:rFonts w:ascii="Arial" w:hAnsi="Arial" w:cs="Arial"/>
                <w:sz w:val="20"/>
                <w:szCs w:val="20"/>
              </w:rPr>
              <w:t>саморегуляции</w:t>
            </w:r>
            <w:proofErr w:type="spellEnd"/>
            <w:r>
              <w:rPr>
                <w:rFonts w:ascii="Arial" w:hAnsi="Arial" w:cs="Arial"/>
                <w:sz w:val="20"/>
                <w:szCs w:val="20"/>
              </w:rPr>
              <w:t xml:space="preserve">. На классных часах учащиеся знакомятся с заданиями, способствующими самоорганизации, контролю и анализу собственной деятельности, а также анализируют и обсуждают афоризмы, притчи, высказывания великих людей на соответствующие темы. Задания распределены по трем основным блокам: 1. направленные на развитие способности к целеполаганию, включая овладение элементарными приемами тайм-менеджмента; 2. задания, ориентированные на развитие волевой сферы личности; 3. задания, направленные на формирование навыков эмоциональной </w:t>
            </w:r>
            <w:proofErr w:type="spellStart"/>
            <w:r>
              <w:rPr>
                <w:rFonts w:ascii="Arial" w:hAnsi="Arial" w:cs="Arial"/>
                <w:sz w:val="20"/>
                <w:szCs w:val="20"/>
              </w:rPr>
              <w:t>саморегуляции</w:t>
            </w:r>
            <w:proofErr w:type="spellEnd"/>
            <w:r>
              <w:rPr>
                <w:rFonts w:ascii="Arial" w:hAnsi="Arial" w:cs="Arial"/>
                <w:sz w:val="20"/>
                <w:szCs w:val="20"/>
              </w:rPr>
              <w:t xml:space="preserve">. </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B75C17" w:rsidP="00B75C17">
            <w:pPr>
              <w:rPr>
                <w:rFonts w:ascii="Arial" w:hAnsi="Arial" w:cs="Arial"/>
                <w:sz w:val="20"/>
                <w:szCs w:val="20"/>
              </w:rPr>
            </w:pPr>
            <w:r>
              <w:rPr>
                <w:rFonts w:ascii="Arial" w:hAnsi="Arial" w:cs="Arial"/>
                <w:sz w:val="20"/>
                <w:szCs w:val="20"/>
              </w:rPr>
              <w:t>Формирование коммуникативной компетентности школьников в условиях поликультурной образовательной среды современной школы</w:t>
            </w:r>
          </w:p>
        </w:tc>
        <w:tc>
          <w:tcPr>
            <w:tcW w:w="2551" w:type="dxa"/>
          </w:tcPr>
          <w:p w:rsidR="00E15741" w:rsidRDefault="00165AD6" w:rsidP="00B75C17">
            <w:pPr>
              <w:rPr>
                <w:rFonts w:ascii="Arial" w:hAnsi="Arial" w:cs="Arial"/>
                <w:sz w:val="20"/>
                <w:szCs w:val="20"/>
              </w:rPr>
            </w:pPr>
            <w:r>
              <w:rPr>
                <w:rFonts w:ascii="Arial" w:hAnsi="Arial" w:cs="Arial"/>
                <w:sz w:val="20"/>
                <w:szCs w:val="20"/>
              </w:rPr>
              <w:t>ГБОУ № 153.</w:t>
            </w:r>
          </w:p>
          <w:p w:rsidR="00B75C17" w:rsidRDefault="00B75C17" w:rsidP="00B75C17">
            <w:pPr>
              <w:rPr>
                <w:rFonts w:ascii="Arial" w:hAnsi="Arial" w:cs="Arial"/>
                <w:sz w:val="20"/>
                <w:szCs w:val="20"/>
              </w:rPr>
            </w:pPr>
            <w:r>
              <w:rPr>
                <w:rFonts w:ascii="Arial" w:hAnsi="Arial" w:cs="Arial"/>
                <w:sz w:val="20"/>
                <w:szCs w:val="20"/>
              </w:rPr>
              <w:t xml:space="preserve">Сидорова Л.Г., </w:t>
            </w:r>
            <w:proofErr w:type="spellStart"/>
            <w:r>
              <w:rPr>
                <w:rFonts w:ascii="Arial" w:hAnsi="Arial" w:cs="Arial"/>
                <w:sz w:val="20"/>
                <w:szCs w:val="20"/>
              </w:rPr>
              <w:t>Корицкая</w:t>
            </w:r>
            <w:proofErr w:type="spellEnd"/>
            <w:r>
              <w:rPr>
                <w:rFonts w:ascii="Arial" w:hAnsi="Arial" w:cs="Arial"/>
                <w:sz w:val="20"/>
                <w:szCs w:val="20"/>
              </w:rPr>
              <w:t xml:space="preserve"> К.А., </w:t>
            </w:r>
            <w:proofErr w:type="spellStart"/>
            <w:r>
              <w:rPr>
                <w:rFonts w:ascii="Arial" w:hAnsi="Arial" w:cs="Arial"/>
                <w:sz w:val="20"/>
                <w:szCs w:val="20"/>
              </w:rPr>
              <w:t>Канюкова</w:t>
            </w:r>
            <w:proofErr w:type="spellEnd"/>
            <w:r>
              <w:rPr>
                <w:rFonts w:ascii="Arial" w:hAnsi="Arial" w:cs="Arial"/>
                <w:sz w:val="20"/>
                <w:szCs w:val="20"/>
              </w:rPr>
              <w:t xml:space="preserve"> М.А., </w:t>
            </w:r>
            <w:proofErr w:type="spellStart"/>
            <w:r>
              <w:rPr>
                <w:rFonts w:ascii="Arial" w:hAnsi="Arial" w:cs="Arial"/>
                <w:sz w:val="20"/>
                <w:szCs w:val="20"/>
              </w:rPr>
              <w:t>Тукова</w:t>
            </w:r>
            <w:proofErr w:type="spellEnd"/>
            <w:r>
              <w:rPr>
                <w:rFonts w:ascii="Arial" w:hAnsi="Arial" w:cs="Arial"/>
                <w:sz w:val="20"/>
                <w:szCs w:val="20"/>
              </w:rPr>
              <w:t xml:space="preserve"> О.С., Журавлева Н.В.</w:t>
            </w:r>
          </w:p>
        </w:tc>
        <w:tc>
          <w:tcPr>
            <w:tcW w:w="1985" w:type="dxa"/>
          </w:tcPr>
          <w:p w:rsidR="00B75C17" w:rsidRDefault="00B75C17" w:rsidP="00B75C17">
            <w:pPr>
              <w:rPr>
                <w:rFonts w:ascii="Arial" w:hAnsi="Arial" w:cs="Arial"/>
                <w:sz w:val="20"/>
                <w:szCs w:val="20"/>
              </w:rPr>
            </w:pPr>
            <w:r>
              <w:rPr>
                <w:rFonts w:ascii="Arial" w:hAnsi="Arial" w:cs="Arial"/>
                <w:sz w:val="20"/>
                <w:szCs w:val="20"/>
              </w:rPr>
              <w:t>нет</w:t>
            </w:r>
          </w:p>
        </w:tc>
        <w:tc>
          <w:tcPr>
            <w:tcW w:w="2551" w:type="dxa"/>
          </w:tcPr>
          <w:p w:rsidR="00B75C17" w:rsidRDefault="00B75C17" w:rsidP="00E15741">
            <w:pPr>
              <w:rPr>
                <w:rFonts w:ascii="Arial" w:hAnsi="Arial" w:cs="Arial"/>
                <w:sz w:val="20"/>
                <w:szCs w:val="20"/>
              </w:rPr>
            </w:pPr>
            <w:r>
              <w:rPr>
                <w:rFonts w:ascii="Arial" w:hAnsi="Arial" w:cs="Arial"/>
                <w:sz w:val="20"/>
                <w:szCs w:val="20"/>
              </w:rPr>
              <w:t xml:space="preserve">Разработать систему форм и способов организации образовательного процесса в  поликультурной среде современной  школы, способствующих повышению качества  коммуникативной  </w:t>
            </w:r>
            <w:r>
              <w:rPr>
                <w:rFonts w:ascii="Arial" w:hAnsi="Arial" w:cs="Arial"/>
                <w:sz w:val="20"/>
                <w:szCs w:val="20"/>
              </w:rPr>
              <w:lastRenderedPageBreak/>
              <w:t>компетентности учащихся.</w:t>
            </w:r>
            <w:r>
              <w:rPr>
                <w:rFonts w:ascii="Arial" w:hAnsi="Arial" w:cs="Arial"/>
                <w:sz w:val="20"/>
                <w:szCs w:val="20"/>
              </w:rPr>
              <w:br/>
              <w:t>Тем самым, достичь повышения качества образовательных результатов учащихся.</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E15741" w:rsidP="00B75C17">
            <w:pPr>
              <w:rPr>
                <w:rFonts w:ascii="Arial" w:hAnsi="Arial" w:cs="Arial"/>
                <w:sz w:val="20"/>
                <w:szCs w:val="20"/>
              </w:rPr>
            </w:pPr>
            <w:r>
              <w:rPr>
                <w:rFonts w:ascii="Arial" w:hAnsi="Arial" w:cs="Arial"/>
                <w:sz w:val="20"/>
                <w:szCs w:val="20"/>
              </w:rPr>
              <w:t xml:space="preserve">Комплекс </w:t>
            </w:r>
            <w:proofErr w:type="spellStart"/>
            <w:r>
              <w:rPr>
                <w:rFonts w:ascii="Arial" w:hAnsi="Arial" w:cs="Arial"/>
                <w:sz w:val="20"/>
                <w:szCs w:val="20"/>
              </w:rPr>
              <w:t>надпредметных</w:t>
            </w:r>
            <w:proofErr w:type="spellEnd"/>
            <w:r>
              <w:rPr>
                <w:rFonts w:ascii="Arial" w:hAnsi="Arial" w:cs="Arial"/>
                <w:sz w:val="20"/>
                <w:szCs w:val="20"/>
              </w:rPr>
              <w:t xml:space="preserve"> образовательных</w:t>
            </w:r>
            <w:r w:rsidR="00B75C17">
              <w:rPr>
                <w:rFonts w:ascii="Arial" w:hAnsi="Arial" w:cs="Arial"/>
                <w:sz w:val="20"/>
                <w:szCs w:val="20"/>
              </w:rPr>
              <w:t xml:space="preserve"> программ</w:t>
            </w:r>
          </w:p>
        </w:tc>
        <w:tc>
          <w:tcPr>
            <w:tcW w:w="2551" w:type="dxa"/>
          </w:tcPr>
          <w:p w:rsidR="00E15741" w:rsidRDefault="00E15741" w:rsidP="00E15741">
            <w:pPr>
              <w:rPr>
                <w:rFonts w:ascii="Arial" w:hAnsi="Arial" w:cs="Arial"/>
                <w:sz w:val="20"/>
                <w:szCs w:val="20"/>
              </w:rPr>
            </w:pPr>
            <w:r>
              <w:rPr>
                <w:rFonts w:ascii="Arial" w:hAnsi="Arial" w:cs="Arial"/>
                <w:sz w:val="20"/>
                <w:szCs w:val="20"/>
              </w:rPr>
              <w:t>ГБОУ № 171.</w:t>
            </w:r>
          </w:p>
          <w:p w:rsidR="00B75C17" w:rsidRDefault="00B75C17" w:rsidP="00E15741">
            <w:pPr>
              <w:rPr>
                <w:rFonts w:ascii="Arial" w:hAnsi="Arial" w:cs="Arial"/>
                <w:sz w:val="20"/>
                <w:szCs w:val="20"/>
              </w:rPr>
            </w:pPr>
            <w:r>
              <w:rPr>
                <w:rFonts w:ascii="Arial" w:hAnsi="Arial" w:cs="Arial"/>
                <w:sz w:val="20"/>
                <w:szCs w:val="20"/>
              </w:rPr>
              <w:t>Обухова Марина Юрьевна, заместитель директора по УВР;</w:t>
            </w:r>
            <w:r w:rsidR="00E15741">
              <w:rPr>
                <w:rFonts w:ascii="Arial" w:hAnsi="Arial" w:cs="Arial"/>
                <w:sz w:val="20"/>
                <w:szCs w:val="20"/>
              </w:rPr>
              <w:t xml:space="preserve"> </w:t>
            </w:r>
            <w:r>
              <w:rPr>
                <w:rFonts w:ascii="Arial" w:hAnsi="Arial" w:cs="Arial"/>
                <w:sz w:val="20"/>
                <w:szCs w:val="20"/>
              </w:rPr>
              <w:t xml:space="preserve">Ваганова Е.В., учитель ИЗО и технологии; Суркова В.Е., учитель ИЗО и технологии; Жданова М.В., учитель физики; Харенко Е.А., учитель математики; Зайцева М.Я., учитель французского языка; </w:t>
            </w:r>
            <w:proofErr w:type="spellStart"/>
            <w:r>
              <w:rPr>
                <w:rFonts w:ascii="Arial" w:hAnsi="Arial" w:cs="Arial"/>
                <w:sz w:val="20"/>
                <w:szCs w:val="20"/>
              </w:rPr>
              <w:t>Гарвацкая</w:t>
            </w:r>
            <w:proofErr w:type="spellEnd"/>
            <w:r>
              <w:rPr>
                <w:rFonts w:ascii="Arial" w:hAnsi="Arial" w:cs="Arial"/>
                <w:sz w:val="20"/>
                <w:szCs w:val="20"/>
              </w:rPr>
              <w:t xml:space="preserve"> Н.И., учитель французского языка; </w:t>
            </w:r>
            <w:proofErr w:type="spellStart"/>
            <w:r>
              <w:rPr>
                <w:rFonts w:ascii="Arial" w:hAnsi="Arial" w:cs="Arial"/>
                <w:sz w:val="20"/>
                <w:szCs w:val="20"/>
              </w:rPr>
              <w:t>Кадыркулова</w:t>
            </w:r>
            <w:proofErr w:type="spellEnd"/>
            <w:r>
              <w:rPr>
                <w:rFonts w:ascii="Arial" w:hAnsi="Arial" w:cs="Arial"/>
                <w:sz w:val="20"/>
                <w:szCs w:val="20"/>
              </w:rPr>
              <w:t xml:space="preserve"> С. А., учитель французского языка; </w:t>
            </w:r>
            <w:proofErr w:type="spellStart"/>
            <w:r>
              <w:rPr>
                <w:rFonts w:ascii="Arial" w:hAnsi="Arial" w:cs="Arial"/>
                <w:sz w:val="20"/>
                <w:szCs w:val="20"/>
              </w:rPr>
              <w:t>Мушарова</w:t>
            </w:r>
            <w:proofErr w:type="spellEnd"/>
            <w:r>
              <w:rPr>
                <w:rFonts w:ascii="Arial" w:hAnsi="Arial" w:cs="Arial"/>
                <w:sz w:val="20"/>
                <w:szCs w:val="20"/>
              </w:rPr>
              <w:t xml:space="preserve"> Е. Н., учитель французского языка; </w:t>
            </w:r>
            <w:proofErr w:type="spellStart"/>
            <w:r>
              <w:rPr>
                <w:rFonts w:ascii="Arial" w:hAnsi="Arial" w:cs="Arial"/>
                <w:sz w:val="20"/>
                <w:szCs w:val="20"/>
              </w:rPr>
              <w:t>Муциян</w:t>
            </w:r>
            <w:proofErr w:type="spellEnd"/>
            <w:r>
              <w:rPr>
                <w:rFonts w:ascii="Arial" w:hAnsi="Arial" w:cs="Arial"/>
                <w:sz w:val="20"/>
                <w:szCs w:val="20"/>
              </w:rPr>
              <w:t xml:space="preserve"> И. В., учитель французского языка; Казакова Д.А., учитель истории и обществознания; Дегтярева О.А., учитель истории и обществознания; Калинина О.Б., учитель истории и обществознания; Озерова Е.В., учитель химии; Павлюченко Я.А., учитель географии; Яковенко И.Г., учитель физической культуры; Пискарева Н.И., учитель английского языка; Ростовцева Н.Н., учитель английского языка; </w:t>
            </w:r>
            <w:proofErr w:type="spellStart"/>
            <w:r>
              <w:rPr>
                <w:rFonts w:ascii="Arial" w:hAnsi="Arial" w:cs="Arial"/>
                <w:sz w:val="20"/>
                <w:szCs w:val="20"/>
              </w:rPr>
              <w:t>Подшибякина</w:t>
            </w:r>
            <w:proofErr w:type="spellEnd"/>
            <w:r>
              <w:rPr>
                <w:rFonts w:ascii="Arial" w:hAnsi="Arial" w:cs="Arial"/>
                <w:sz w:val="20"/>
                <w:szCs w:val="20"/>
              </w:rPr>
              <w:t xml:space="preserve"> Л.В., учитель информатики; Трушкова Т.Ю., учитель русского языка и литературы; </w:t>
            </w:r>
            <w:proofErr w:type="spellStart"/>
            <w:r>
              <w:rPr>
                <w:rFonts w:ascii="Arial" w:hAnsi="Arial" w:cs="Arial"/>
                <w:sz w:val="20"/>
                <w:szCs w:val="20"/>
              </w:rPr>
              <w:t>Мур</w:t>
            </w:r>
            <w:proofErr w:type="spellEnd"/>
            <w:r>
              <w:rPr>
                <w:rFonts w:ascii="Arial" w:hAnsi="Arial" w:cs="Arial"/>
                <w:sz w:val="20"/>
                <w:szCs w:val="20"/>
              </w:rPr>
              <w:t xml:space="preserve"> Т.Л., учитель французского языка.</w:t>
            </w:r>
          </w:p>
        </w:tc>
        <w:tc>
          <w:tcPr>
            <w:tcW w:w="1985" w:type="dxa"/>
          </w:tcPr>
          <w:p w:rsidR="00B75C17" w:rsidRDefault="00B75C17" w:rsidP="00B75C17">
            <w:pPr>
              <w:rPr>
                <w:rFonts w:ascii="Arial" w:hAnsi="Arial" w:cs="Arial"/>
                <w:sz w:val="20"/>
                <w:szCs w:val="20"/>
              </w:rPr>
            </w:pPr>
            <w:r>
              <w:rPr>
                <w:rFonts w:ascii="Arial" w:hAnsi="Arial" w:cs="Arial"/>
                <w:sz w:val="20"/>
                <w:szCs w:val="20"/>
              </w:rPr>
              <w:t xml:space="preserve">Фомина Алла Анатольевна, </w:t>
            </w:r>
            <w:r w:rsidR="00E15741">
              <w:rPr>
                <w:rFonts w:ascii="Arial" w:hAnsi="Arial" w:cs="Arial"/>
                <w:sz w:val="20"/>
                <w:szCs w:val="20"/>
              </w:rPr>
              <w:t xml:space="preserve">к.п.н., </w:t>
            </w:r>
            <w:r>
              <w:rPr>
                <w:rFonts w:ascii="Arial" w:hAnsi="Arial" w:cs="Arial"/>
                <w:sz w:val="20"/>
                <w:szCs w:val="20"/>
              </w:rPr>
              <w:t>заместитель директора ИМЦ Центрального района Санкт-Петербурга</w:t>
            </w:r>
          </w:p>
        </w:tc>
        <w:tc>
          <w:tcPr>
            <w:tcW w:w="2551" w:type="dxa"/>
          </w:tcPr>
          <w:p w:rsidR="00B75C17" w:rsidRDefault="00B75C17" w:rsidP="00B75C17">
            <w:pPr>
              <w:rPr>
                <w:rFonts w:ascii="Arial" w:hAnsi="Arial" w:cs="Arial"/>
                <w:sz w:val="20"/>
                <w:szCs w:val="20"/>
              </w:rPr>
            </w:pPr>
            <w:proofErr w:type="spellStart"/>
            <w:r>
              <w:rPr>
                <w:rFonts w:ascii="Arial" w:hAnsi="Arial" w:cs="Arial"/>
                <w:sz w:val="20"/>
                <w:szCs w:val="20"/>
              </w:rPr>
              <w:t>Надпредметные</w:t>
            </w:r>
            <w:proofErr w:type="spellEnd"/>
            <w:r>
              <w:rPr>
                <w:rFonts w:ascii="Arial" w:hAnsi="Arial" w:cs="Arial"/>
                <w:sz w:val="20"/>
                <w:szCs w:val="20"/>
              </w:rPr>
              <w:t xml:space="preserve"> программы предназначены для использования в урочной и внеурочной деятельности с целью формирования </w:t>
            </w:r>
            <w:proofErr w:type="spellStart"/>
            <w:r>
              <w:rPr>
                <w:rFonts w:ascii="Arial" w:hAnsi="Arial" w:cs="Arial"/>
                <w:sz w:val="20"/>
                <w:szCs w:val="20"/>
              </w:rPr>
              <w:t>метапредметных</w:t>
            </w:r>
            <w:proofErr w:type="spellEnd"/>
            <w:r>
              <w:rPr>
                <w:rFonts w:ascii="Arial" w:hAnsi="Arial" w:cs="Arial"/>
                <w:sz w:val="20"/>
                <w:szCs w:val="20"/>
              </w:rPr>
              <w:t xml:space="preserve"> УУД в процессе практического освоения программного материала. Программы реализуют принцип </w:t>
            </w:r>
            <w:proofErr w:type="spellStart"/>
            <w:r>
              <w:rPr>
                <w:rFonts w:ascii="Arial" w:hAnsi="Arial" w:cs="Arial"/>
                <w:sz w:val="20"/>
                <w:szCs w:val="20"/>
              </w:rPr>
              <w:t>системно-деятельностного</w:t>
            </w:r>
            <w:proofErr w:type="spellEnd"/>
            <w:r>
              <w:rPr>
                <w:rFonts w:ascii="Arial" w:hAnsi="Arial" w:cs="Arial"/>
                <w:sz w:val="20"/>
                <w:szCs w:val="20"/>
              </w:rPr>
              <w:t xml:space="preserve"> подхода к обучению</w:t>
            </w:r>
          </w:p>
        </w:tc>
      </w:tr>
      <w:tr w:rsidR="00B75C17" w:rsidRPr="00451835" w:rsidTr="00165AD6">
        <w:tc>
          <w:tcPr>
            <w:tcW w:w="851" w:type="dxa"/>
          </w:tcPr>
          <w:p w:rsidR="00B75C17" w:rsidRDefault="00B75C17" w:rsidP="00165AD6">
            <w:pPr>
              <w:pStyle w:val="a3"/>
              <w:numPr>
                <w:ilvl w:val="0"/>
                <w:numId w:val="2"/>
              </w:numPr>
              <w:ind w:left="0" w:firstLine="0"/>
            </w:pPr>
          </w:p>
        </w:tc>
        <w:tc>
          <w:tcPr>
            <w:tcW w:w="1985" w:type="dxa"/>
          </w:tcPr>
          <w:p w:rsidR="00B75C17" w:rsidRDefault="00E15741" w:rsidP="00B75C17">
            <w:pPr>
              <w:rPr>
                <w:rFonts w:ascii="Arial" w:hAnsi="Arial" w:cs="Arial"/>
                <w:sz w:val="20"/>
                <w:szCs w:val="20"/>
              </w:rPr>
            </w:pPr>
            <w:r>
              <w:rPr>
                <w:rFonts w:ascii="Arial" w:hAnsi="Arial" w:cs="Arial"/>
                <w:sz w:val="20"/>
                <w:szCs w:val="20"/>
              </w:rPr>
              <w:t>Р</w:t>
            </w:r>
            <w:r w:rsidR="00B75C17">
              <w:rPr>
                <w:rFonts w:ascii="Arial" w:hAnsi="Arial" w:cs="Arial"/>
                <w:sz w:val="20"/>
                <w:szCs w:val="20"/>
              </w:rPr>
              <w:t>абочие программы по французскому языку</w:t>
            </w:r>
          </w:p>
        </w:tc>
        <w:tc>
          <w:tcPr>
            <w:tcW w:w="2551" w:type="dxa"/>
          </w:tcPr>
          <w:p w:rsidR="00E15741" w:rsidRDefault="00E15741" w:rsidP="00B75C17">
            <w:pPr>
              <w:rPr>
                <w:rFonts w:ascii="Arial" w:hAnsi="Arial" w:cs="Arial"/>
                <w:sz w:val="20"/>
                <w:szCs w:val="20"/>
              </w:rPr>
            </w:pPr>
            <w:r>
              <w:rPr>
                <w:rFonts w:ascii="Arial" w:hAnsi="Arial" w:cs="Arial"/>
                <w:sz w:val="20"/>
                <w:szCs w:val="20"/>
              </w:rPr>
              <w:t>ГБОУ № 171</w:t>
            </w:r>
          </w:p>
          <w:p w:rsidR="00B75C17" w:rsidRDefault="00B75C17" w:rsidP="00B75C17">
            <w:pPr>
              <w:rPr>
                <w:rFonts w:ascii="Arial" w:hAnsi="Arial" w:cs="Arial"/>
                <w:sz w:val="20"/>
                <w:szCs w:val="20"/>
              </w:rPr>
            </w:pPr>
            <w:proofErr w:type="spellStart"/>
            <w:r>
              <w:rPr>
                <w:rFonts w:ascii="Arial" w:hAnsi="Arial" w:cs="Arial"/>
                <w:sz w:val="20"/>
                <w:szCs w:val="20"/>
              </w:rPr>
              <w:t>Мур</w:t>
            </w:r>
            <w:proofErr w:type="spellEnd"/>
            <w:r>
              <w:rPr>
                <w:rFonts w:ascii="Arial" w:hAnsi="Arial" w:cs="Arial"/>
                <w:sz w:val="20"/>
                <w:szCs w:val="20"/>
              </w:rPr>
              <w:t xml:space="preserve"> Т.Л., заместитель директора по УВР, учитель французского языка; </w:t>
            </w:r>
            <w:proofErr w:type="spellStart"/>
            <w:r>
              <w:rPr>
                <w:rFonts w:ascii="Arial" w:hAnsi="Arial" w:cs="Arial"/>
                <w:sz w:val="20"/>
                <w:szCs w:val="20"/>
              </w:rPr>
              <w:t>Кадыркулова</w:t>
            </w:r>
            <w:proofErr w:type="spellEnd"/>
            <w:r>
              <w:rPr>
                <w:rFonts w:ascii="Arial" w:hAnsi="Arial" w:cs="Arial"/>
                <w:sz w:val="20"/>
                <w:szCs w:val="20"/>
              </w:rPr>
              <w:t xml:space="preserve"> С. А., </w:t>
            </w:r>
            <w:proofErr w:type="spellStart"/>
            <w:r>
              <w:rPr>
                <w:rFonts w:ascii="Arial" w:hAnsi="Arial" w:cs="Arial"/>
                <w:sz w:val="20"/>
                <w:szCs w:val="20"/>
              </w:rPr>
              <w:t>Мушарова</w:t>
            </w:r>
            <w:proofErr w:type="spellEnd"/>
            <w:r>
              <w:rPr>
                <w:rFonts w:ascii="Arial" w:hAnsi="Arial" w:cs="Arial"/>
                <w:sz w:val="20"/>
                <w:szCs w:val="20"/>
              </w:rPr>
              <w:t xml:space="preserve"> Е. Н., </w:t>
            </w:r>
            <w:proofErr w:type="spellStart"/>
            <w:r>
              <w:rPr>
                <w:rFonts w:ascii="Arial" w:hAnsi="Arial" w:cs="Arial"/>
                <w:sz w:val="20"/>
                <w:szCs w:val="20"/>
              </w:rPr>
              <w:t>Муциян</w:t>
            </w:r>
            <w:proofErr w:type="spellEnd"/>
            <w:r>
              <w:rPr>
                <w:rFonts w:ascii="Arial" w:hAnsi="Arial" w:cs="Arial"/>
                <w:sz w:val="20"/>
                <w:szCs w:val="20"/>
              </w:rPr>
              <w:t xml:space="preserve"> И. В., учителя французского языка</w:t>
            </w:r>
          </w:p>
        </w:tc>
        <w:tc>
          <w:tcPr>
            <w:tcW w:w="1985" w:type="dxa"/>
          </w:tcPr>
          <w:p w:rsidR="00B75C17" w:rsidRDefault="00B75C17" w:rsidP="00B75C17">
            <w:pPr>
              <w:rPr>
                <w:rFonts w:ascii="Arial" w:hAnsi="Arial" w:cs="Arial"/>
                <w:sz w:val="20"/>
                <w:szCs w:val="20"/>
              </w:rPr>
            </w:pPr>
            <w:r>
              <w:rPr>
                <w:rFonts w:ascii="Arial" w:hAnsi="Arial" w:cs="Arial"/>
                <w:sz w:val="20"/>
                <w:szCs w:val="20"/>
              </w:rPr>
              <w:t xml:space="preserve">Синицына Н.А., </w:t>
            </w:r>
            <w:r w:rsidR="00E15741">
              <w:rPr>
                <w:rFonts w:ascii="Arial" w:hAnsi="Arial" w:cs="Arial"/>
                <w:sz w:val="20"/>
                <w:szCs w:val="20"/>
              </w:rPr>
              <w:t xml:space="preserve">к.п.н., </w:t>
            </w:r>
            <w:r>
              <w:rPr>
                <w:rFonts w:ascii="Arial" w:hAnsi="Arial" w:cs="Arial"/>
                <w:sz w:val="20"/>
                <w:szCs w:val="20"/>
              </w:rPr>
              <w:t xml:space="preserve">заместитель директора ГБОУ гимназии </w:t>
            </w:r>
            <w:r w:rsidR="00E15741">
              <w:rPr>
                <w:rFonts w:ascii="Arial" w:hAnsi="Arial" w:cs="Arial"/>
                <w:sz w:val="20"/>
                <w:szCs w:val="20"/>
              </w:rPr>
              <w:t xml:space="preserve">№ </w:t>
            </w:r>
            <w:r>
              <w:rPr>
                <w:rFonts w:ascii="Arial" w:hAnsi="Arial" w:cs="Arial"/>
                <w:sz w:val="20"/>
                <w:szCs w:val="20"/>
              </w:rPr>
              <w:t>171</w:t>
            </w:r>
          </w:p>
        </w:tc>
        <w:tc>
          <w:tcPr>
            <w:tcW w:w="2551" w:type="dxa"/>
          </w:tcPr>
          <w:p w:rsidR="00B75C17" w:rsidRDefault="00B75C17" w:rsidP="00B75C17">
            <w:pPr>
              <w:rPr>
                <w:rFonts w:ascii="Arial" w:hAnsi="Arial" w:cs="Arial"/>
                <w:sz w:val="20"/>
                <w:szCs w:val="20"/>
              </w:rPr>
            </w:pPr>
            <w:r>
              <w:rPr>
                <w:rFonts w:ascii="Arial" w:hAnsi="Arial" w:cs="Arial"/>
                <w:sz w:val="20"/>
                <w:szCs w:val="20"/>
              </w:rPr>
              <w:t>Программы рассчитаны на базовое и углубленное изучение французского языка в процессе классно-урочной и внеурочной деятельности</w:t>
            </w:r>
          </w:p>
        </w:tc>
      </w:tr>
      <w:tr w:rsidR="00201C92" w:rsidRPr="00451835" w:rsidTr="00201C92">
        <w:tc>
          <w:tcPr>
            <w:tcW w:w="851" w:type="dxa"/>
          </w:tcPr>
          <w:p w:rsidR="00201C92" w:rsidRDefault="00201C92" w:rsidP="00165AD6">
            <w:pPr>
              <w:pStyle w:val="a3"/>
              <w:numPr>
                <w:ilvl w:val="0"/>
                <w:numId w:val="2"/>
              </w:numPr>
              <w:ind w:left="0" w:firstLine="0"/>
            </w:pPr>
          </w:p>
        </w:tc>
        <w:tc>
          <w:tcPr>
            <w:tcW w:w="1985" w:type="dxa"/>
          </w:tcPr>
          <w:p w:rsidR="00201C92" w:rsidRDefault="00201C92" w:rsidP="00201C92">
            <w:pPr>
              <w:rPr>
                <w:rFonts w:ascii="Arial" w:hAnsi="Arial" w:cs="Arial"/>
                <w:sz w:val="20"/>
                <w:szCs w:val="20"/>
              </w:rPr>
            </w:pPr>
            <w:r>
              <w:rPr>
                <w:rFonts w:ascii="Arial" w:hAnsi="Arial" w:cs="Arial"/>
                <w:sz w:val="20"/>
                <w:szCs w:val="20"/>
              </w:rPr>
              <w:t>Программа поддержки вхождения молодых воспитателей в профессию</w:t>
            </w:r>
          </w:p>
        </w:tc>
        <w:tc>
          <w:tcPr>
            <w:tcW w:w="2551" w:type="dxa"/>
          </w:tcPr>
          <w:p w:rsidR="00FE0A93" w:rsidRDefault="00FE0A93" w:rsidP="00201C92">
            <w:pPr>
              <w:rPr>
                <w:rFonts w:ascii="Arial" w:hAnsi="Arial" w:cs="Arial"/>
                <w:sz w:val="20"/>
                <w:szCs w:val="20"/>
              </w:rPr>
            </w:pPr>
            <w:r>
              <w:rPr>
                <w:rFonts w:ascii="Arial" w:hAnsi="Arial" w:cs="Arial"/>
                <w:sz w:val="20"/>
                <w:szCs w:val="20"/>
              </w:rPr>
              <w:t>ГБДОУ № 59.</w:t>
            </w:r>
          </w:p>
          <w:p w:rsidR="00201C92" w:rsidRDefault="00201C92" w:rsidP="00201C92">
            <w:pPr>
              <w:rPr>
                <w:rFonts w:ascii="Arial" w:hAnsi="Arial" w:cs="Arial"/>
                <w:sz w:val="20"/>
                <w:szCs w:val="20"/>
              </w:rPr>
            </w:pPr>
            <w:r>
              <w:rPr>
                <w:rFonts w:ascii="Arial" w:hAnsi="Arial" w:cs="Arial"/>
                <w:sz w:val="20"/>
                <w:szCs w:val="20"/>
              </w:rPr>
              <w:t xml:space="preserve">Полякова Марина Николаевна научный руководитель, </w:t>
            </w:r>
            <w:proofErr w:type="spellStart"/>
            <w:r>
              <w:rPr>
                <w:rFonts w:ascii="Arial" w:hAnsi="Arial" w:cs="Arial"/>
                <w:sz w:val="20"/>
                <w:szCs w:val="20"/>
              </w:rPr>
              <w:t>к</w:t>
            </w:r>
            <w:proofErr w:type="gramStart"/>
            <w:r>
              <w:rPr>
                <w:rFonts w:ascii="Arial" w:hAnsi="Arial" w:cs="Arial"/>
                <w:sz w:val="20"/>
                <w:szCs w:val="20"/>
              </w:rPr>
              <w:t>.п</w:t>
            </w:r>
            <w:proofErr w:type="gramEnd"/>
            <w:r>
              <w:rPr>
                <w:rFonts w:ascii="Arial" w:hAnsi="Arial" w:cs="Arial"/>
                <w:sz w:val="20"/>
                <w:szCs w:val="20"/>
              </w:rPr>
              <w:t>ед.наук</w:t>
            </w:r>
            <w:proofErr w:type="spellEnd"/>
            <w:r>
              <w:rPr>
                <w:rFonts w:ascii="Arial" w:hAnsi="Arial" w:cs="Arial"/>
                <w:sz w:val="20"/>
                <w:szCs w:val="20"/>
              </w:rPr>
              <w:t>., доцент</w:t>
            </w:r>
            <w:r>
              <w:rPr>
                <w:rFonts w:ascii="Arial" w:hAnsi="Arial" w:cs="Arial"/>
                <w:sz w:val="20"/>
                <w:szCs w:val="20"/>
              </w:rPr>
              <w:br/>
              <w:t xml:space="preserve">Гафурова Ольга Борисовна, заместитель заведующей по УВР </w:t>
            </w:r>
            <w:r>
              <w:rPr>
                <w:rFonts w:ascii="Arial" w:hAnsi="Arial" w:cs="Arial"/>
                <w:sz w:val="20"/>
                <w:szCs w:val="20"/>
              </w:rPr>
              <w:lastRenderedPageBreak/>
              <w:t>ГБДОУ № 59</w:t>
            </w:r>
            <w:r>
              <w:rPr>
                <w:rFonts w:ascii="Arial" w:hAnsi="Arial" w:cs="Arial"/>
                <w:sz w:val="20"/>
                <w:szCs w:val="20"/>
              </w:rPr>
              <w:br/>
              <w:t>Демидова Татьяна Леонидовна педагог-психолог ГБДОУ №59</w:t>
            </w:r>
          </w:p>
        </w:tc>
        <w:tc>
          <w:tcPr>
            <w:tcW w:w="1985" w:type="dxa"/>
          </w:tcPr>
          <w:p w:rsidR="00201C92" w:rsidRDefault="00201C92" w:rsidP="00201C92">
            <w:pPr>
              <w:rPr>
                <w:rFonts w:ascii="Arial" w:hAnsi="Arial" w:cs="Arial"/>
                <w:sz w:val="20"/>
                <w:szCs w:val="20"/>
              </w:rPr>
            </w:pPr>
            <w:r>
              <w:rPr>
                <w:rFonts w:ascii="Arial" w:hAnsi="Arial" w:cs="Arial"/>
                <w:sz w:val="20"/>
                <w:szCs w:val="20"/>
              </w:rPr>
              <w:lastRenderedPageBreak/>
              <w:t>Иванова Людмила Петровна, директор СПб ГБПОУ ПК №8, заслуженный учитель</w:t>
            </w:r>
          </w:p>
        </w:tc>
        <w:tc>
          <w:tcPr>
            <w:tcW w:w="2551" w:type="dxa"/>
          </w:tcPr>
          <w:p w:rsidR="00201C92" w:rsidRDefault="00201C92" w:rsidP="00201C92">
            <w:pPr>
              <w:rPr>
                <w:rFonts w:ascii="Arial" w:hAnsi="Arial" w:cs="Arial"/>
                <w:sz w:val="20"/>
                <w:szCs w:val="20"/>
              </w:rPr>
            </w:pPr>
            <w:r>
              <w:rPr>
                <w:rFonts w:ascii="Arial" w:hAnsi="Arial" w:cs="Arial"/>
                <w:sz w:val="20"/>
                <w:szCs w:val="20"/>
              </w:rPr>
              <w:t>Программа направлена на обеспечение поддержки молодых педагогов</w:t>
            </w:r>
            <w:proofErr w:type="gramStart"/>
            <w:r>
              <w:rPr>
                <w:rFonts w:ascii="Arial" w:hAnsi="Arial" w:cs="Arial"/>
                <w:sz w:val="20"/>
                <w:szCs w:val="20"/>
              </w:rPr>
              <w:t xml:space="preserve"> ,</w:t>
            </w:r>
            <w:proofErr w:type="gramEnd"/>
            <w:r>
              <w:rPr>
                <w:rFonts w:ascii="Arial" w:hAnsi="Arial" w:cs="Arial"/>
                <w:sz w:val="20"/>
                <w:szCs w:val="20"/>
              </w:rPr>
              <w:t xml:space="preserve"> начинающих профессиональную деятельность внутри образовательной организации. Включает </w:t>
            </w:r>
            <w:r>
              <w:rPr>
                <w:rFonts w:ascii="Arial" w:hAnsi="Arial" w:cs="Arial"/>
                <w:sz w:val="20"/>
                <w:szCs w:val="20"/>
              </w:rPr>
              <w:lastRenderedPageBreak/>
              <w:t>разные направления и формы работы с педагогами, в т.ч. организацию "Школы молодого воспитателя"</w:t>
            </w:r>
          </w:p>
        </w:tc>
      </w:tr>
      <w:tr w:rsidR="00201C92" w:rsidRPr="00451835" w:rsidTr="00201C92">
        <w:tc>
          <w:tcPr>
            <w:tcW w:w="851" w:type="dxa"/>
          </w:tcPr>
          <w:p w:rsidR="00201C92" w:rsidRDefault="00201C92" w:rsidP="00165AD6">
            <w:pPr>
              <w:pStyle w:val="a3"/>
              <w:numPr>
                <w:ilvl w:val="0"/>
                <w:numId w:val="2"/>
              </w:numPr>
              <w:ind w:left="0" w:firstLine="0"/>
            </w:pPr>
          </w:p>
        </w:tc>
        <w:tc>
          <w:tcPr>
            <w:tcW w:w="1985" w:type="dxa"/>
          </w:tcPr>
          <w:p w:rsidR="00201C92" w:rsidRDefault="00201C92" w:rsidP="00201C92">
            <w:pPr>
              <w:rPr>
                <w:rFonts w:ascii="Arial" w:hAnsi="Arial" w:cs="Arial"/>
                <w:sz w:val="20"/>
                <w:szCs w:val="20"/>
              </w:rPr>
            </w:pPr>
            <w:r>
              <w:rPr>
                <w:rFonts w:ascii="Arial" w:hAnsi="Arial" w:cs="Arial"/>
                <w:sz w:val="20"/>
                <w:szCs w:val="20"/>
              </w:rPr>
              <w:t>Изучение образовательных запросов родителей</w:t>
            </w:r>
          </w:p>
        </w:tc>
        <w:tc>
          <w:tcPr>
            <w:tcW w:w="2551" w:type="dxa"/>
          </w:tcPr>
          <w:p w:rsidR="00FE0A93" w:rsidRDefault="00FE0A93" w:rsidP="00201C92">
            <w:pPr>
              <w:rPr>
                <w:rFonts w:ascii="Arial" w:hAnsi="Arial" w:cs="Arial"/>
                <w:sz w:val="20"/>
                <w:szCs w:val="20"/>
              </w:rPr>
            </w:pPr>
            <w:r>
              <w:rPr>
                <w:rFonts w:ascii="Arial" w:hAnsi="Arial" w:cs="Arial"/>
                <w:sz w:val="20"/>
                <w:szCs w:val="20"/>
              </w:rPr>
              <w:t>ГБДОУ № 19.</w:t>
            </w:r>
          </w:p>
          <w:p w:rsidR="00201C92" w:rsidRDefault="00201C92" w:rsidP="00201C92">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кандидат педагогических наук, доцент </w:t>
            </w:r>
            <w:proofErr w:type="gramStart"/>
            <w:r>
              <w:rPr>
                <w:rFonts w:ascii="Arial" w:hAnsi="Arial" w:cs="Arial"/>
                <w:sz w:val="20"/>
                <w:szCs w:val="20"/>
              </w:rPr>
              <w:t>кафедры дошкольной педагогики Института детства Российского государственного педагогического университета имени</w:t>
            </w:r>
            <w:proofErr w:type="gramEnd"/>
            <w:r>
              <w:rPr>
                <w:rFonts w:ascii="Arial" w:hAnsi="Arial" w:cs="Arial"/>
                <w:sz w:val="20"/>
                <w:szCs w:val="20"/>
              </w:rPr>
              <w:t xml:space="preserve"> А.И.Герцена</w:t>
            </w:r>
            <w:r>
              <w:rPr>
                <w:rFonts w:ascii="Arial" w:hAnsi="Arial" w:cs="Arial"/>
                <w:sz w:val="20"/>
                <w:szCs w:val="20"/>
              </w:rPr>
              <w:br/>
              <w:t>Смирнова Ирина Сергеевна, зам зав по УВР ГБДОУ №19</w:t>
            </w:r>
          </w:p>
        </w:tc>
        <w:tc>
          <w:tcPr>
            <w:tcW w:w="1985" w:type="dxa"/>
          </w:tcPr>
          <w:p w:rsidR="00201C92" w:rsidRDefault="00201C92" w:rsidP="00201C92">
            <w:pPr>
              <w:rPr>
                <w:rFonts w:ascii="Arial" w:hAnsi="Arial" w:cs="Arial"/>
                <w:sz w:val="20"/>
                <w:szCs w:val="20"/>
              </w:rPr>
            </w:pPr>
            <w:r>
              <w:rPr>
                <w:rFonts w:ascii="Arial" w:hAnsi="Arial" w:cs="Arial"/>
                <w:sz w:val="20"/>
                <w:szCs w:val="20"/>
              </w:rPr>
              <w:t>нет</w:t>
            </w:r>
          </w:p>
        </w:tc>
        <w:tc>
          <w:tcPr>
            <w:tcW w:w="2551" w:type="dxa"/>
          </w:tcPr>
          <w:p w:rsidR="00201C92" w:rsidRDefault="00201C92" w:rsidP="00201C92">
            <w:pPr>
              <w:rPr>
                <w:rFonts w:ascii="Arial" w:hAnsi="Arial" w:cs="Arial"/>
                <w:sz w:val="20"/>
                <w:szCs w:val="20"/>
              </w:rPr>
            </w:pPr>
            <w:r>
              <w:rPr>
                <w:rFonts w:ascii="Arial" w:hAnsi="Arial" w:cs="Arial"/>
                <w:sz w:val="20"/>
                <w:szCs w:val="20"/>
              </w:rPr>
              <w:t xml:space="preserve">Программа предназначена для педагогов и специалистов ДОУ и направлена на определение </w:t>
            </w:r>
            <w:proofErr w:type="gramStart"/>
            <w:r>
              <w:rPr>
                <w:rFonts w:ascii="Arial" w:hAnsi="Arial" w:cs="Arial"/>
                <w:sz w:val="20"/>
                <w:szCs w:val="20"/>
              </w:rPr>
              <w:t>форматов обогащения профессиональной компетентности педагогов дошкольной образовательной организации</w:t>
            </w:r>
            <w:proofErr w:type="gramEnd"/>
            <w:r>
              <w:rPr>
                <w:rFonts w:ascii="Arial" w:hAnsi="Arial" w:cs="Arial"/>
                <w:sz w:val="20"/>
                <w:szCs w:val="20"/>
              </w:rPr>
              <w:t xml:space="preserve"> при изучении образовательных запросов родителей и их подготовка к ее </w:t>
            </w:r>
            <w:proofErr w:type="spellStart"/>
            <w:r>
              <w:rPr>
                <w:rFonts w:ascii="Arial" w:hAnsi="Arial" w:cs="Arial"/>
                <w:sz w:val="20"/>
                <w:szCs w:val="20"/>
              </w:rPr>
              <w:t>многоаспектному</w:t>
            </w:r>
            <w:proofErr w:type="spellEnd"/>
            <w:r>
              <w:rPr>
                <w:rFonts w:ascii="Arial" w:hAnsi="Arial" w:cs="Arial"/>
                <w:sz w:val="20"/>
                <w:szCs w:val="20"/>
              </w:rPr>
              <w:t xml:space="preserve"> использованию в рамках образовательной деятельности.</w:t>
            </w:r>
          </w:p>
        </w:tc>
      </w:tr>
      <w:tr w:rsidR="00B75C17" w:rsidRPr="00451835" w:rsidTr="00E15741">
        <w:tc>
          <w:tcPr>
            <w:tcW w:w="9923" w:type="dxa"/>
            <w:gridSpan w:val="5"/>
            <w:vAlign w:val="center"/>
          </w:tcPr>
          <w:p w:rsidR="00B75C17" w:rsidRPr="00451835" w:rsidRDefault="00B75C17" w:rsidP="00E15741">
            <w:pPr>
              <w:jc w:val="center"/>
            </w:pPr>
            <w:r w:rsidRPr="00451835">
              <w:t>технологии</w:t>
            </w:r>
          </w:p>
        </w:tc>
      </w:tr>
      <w:tr w:rsidR="00165AD6" w:rsidRPr="00451835" w:rsidTr="00165AD6">
        <w:tc>
          <w:tcPr>
            <w:tcW w:w="851" w:type="dxa"/>
          </w:tcPr>
          <w:p w:rsidR="00165AD6" w:rsidRPr="00451835" w:rsidRDefault="00165AD6"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Методическое пособие "Как помочь дошкольнику стать активным" с приложением рабочей тетради "Дневник ребенка"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ГБДОУ № 121.</w:t>
            </w:r>
          </w:p>
          <w:p w:rsidR="00165AD6" w:rsidRDefault="00165AD6" w:rsidP="00165AD6">
            <w:pPr>
              <w:rPr>
                <w:rFonts w:ascii="Arial" w:hAnsi="Arial" w:cs="Arial"/>
                <w:sz w:val="20"/>
                <w:szCs w:val="20"/>
              </w:rPr>
            </w:pPr>
            <w:r>
              <w:rPr>
                <w:rFonts w:ascii="Arial" w:hAnsi="Arial" w:cs="Arial"/>
                <w:sz w:val="20"/>
                <w:szCs w:val="20"/>
              </w:rPr>
              <w:t>Бабаева Татьяна Игоревна, к.п.н., профессор кафедры дошкольной педагогики РГПУ им. А.И.Герцена</w:t>
            </w:r>
            <w:r>
              <w:rPr>
                <w:rFonts w:ascii="Arial" w:hAnsi="Arial" w:cs="Arial"/>
                <w:sz w:val="20"/>
                <w:szCs w:val="20"/>
              </w:rPr>
              <w:br/>
              <w:t xml:space="preserve">Николаева Арина Геннадиевна, к.п.н., зам.зав. по ИД ГБДОУ № 121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Результаты деятельности были представлены на Совете развития Центрального района в рамках конкурса инновационных продуктов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Разработанная этапная педагогическая технология отличается современностью и новизной подходов к использованию образовательного пространства детского сада как уникальной социальной сфере, создающей условия для проявления гуманистической направленности растущей личности. "Дневник ребенка" это средство сопровождения дошкольника на пути становления качеств социально активной личности. Педагогическая технология может быть реализована в дошкольном учреждении любого вида</w:t>
            </w:r>
          </w:p>
        </w:tc>
      </w:tr>
      <w:tr w:rsidR="00165AD6" w:rsidRPr="00451835" w:rsidTr="00165AD6">
        <w:tc>
          <w:tcPr>
            <w:tcW w:w="851" w:type="dxa"/>
          </w:tcPr>
          <w:p w:rsidR="00165AD6" w:rsidRPr="00451835" w:rsidRDefault="00165AD6"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Технологическая карта описания образовательных проектов (для учителей)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 308.</w:t>
            </w:r>
          </w:p>
          <w:p w:rsidR="00165AD6" w:rsidRDefault="00165AD6" w:rsidP="00165AD6">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И.В., к.п.н., доцент РГПУ </w:t>
            </w:r>
            <w:proofErr w:type="spellStart"/>
            <w:r>
              <w:rPr>
                <w:rFonts w:ascii="Arial" w:hAnsi="Arial" w:cs="Arial"/>
                <w:sz w:val="20"/>
                <w:szCs w:val="20"/>
              </w:rPr>
              <w:t>им.А.И.Герцена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Харитонова О.В., начальник отдела образовательных стандартов и программ РГПУ </w:t>
            </w:r>
            <w:proofErr w:type="spellStart"/>
            <w:r>
              <w:rPr>
                <w:rFonts w:ascii="Arial" w:hAnsi="Arial" w:cs="Arial"/>
                <w:sz w:val="20"/>
                <w:szCs w:val="20"/>
              </w:rPr>
              <w:t>им.А.И.Герцена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технологическая карта отражает методические аспекты, которые должны быть учтены, продуманы и описаны учителем при разработке им образовательного проекта для учащихся. Может быть использована учителями как ориентир при организации </w:t>
            </w:r>
            <w:r>
              <w:rPr>
                <w:rFonts w:ascii="Arial" w:hAnsi="Arial" w:cs="Arial"/>
                <w:sz w:val="20"/>
                <w:szCs w:val="20"/>
              </w:rPr>
              <w:lastRenderedPageBreak/>
              <w:t>проектной деятельности учащихся</w:t>
            </w:r>
          </w:p>
        </w:tc>
      </w:tr>
      <w:tr w:rsidR="00165AD6" w:rsidRPr="00451835" w:rsidTr="00165AD6">
        <w:tc>
          <w:tcPr>
            <w:tcW w:w="851" w:type="dxa"/>
          </w:tcPr>
          <w:p w:rsidR="00165AD6" w:rsidRPr="00451835" w:rsidRDefault="00165AD6"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Технология экспертизы неформальных тестов по методу </w:t>
            </w:r>
            <w:proofErr w:type="spellStart"/>
            <w:r>
              <w:rPr>
                <w:rFonts w:ascii="Arial" w:hAnsi="Arial" w:cs="Arial"/>
                <w:sz w:val="20"/>
                <w:szCs w:val="20"/>
              </w:rPr>
              <w:t>Дидериха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ГРМ.</w:t>
            </w:r>
          </w:p>
          <w:p w:rsidR="00165AD6" w:rsidRDefault="00165AD6" w:rsidP="00165AD6">
            <w:pPr>
              <w:rPr>
                <w:rFonts w:ascii="Arial" w:hAnsi="Arial" w:cs="Arial"/>
                <w:sz w:val="20"/>
                <w:szCs w:val="20"/>
              </w:rPr>
            </w:pPr>
            <w:proofErr w:type="spellStart"/>
            <w:r>
              <w:rPr>
                <w:rFonts w:ascii="Arial" w:hAnsi="Arial" w:cs="Arial"/>
                <w:sz w:val="20"/>
                <w:szCs w:val="20"/>
              </w:rPr>
              <w:t>Тупальская</w:t>
            </w:r>
            <w:proofErr w:type="spellEnd"/>
            <w:r>
              <w:rPr>
                <w:rFonts w:ascii="Arial" w:hAnsi="Arial" w:cs="Arial"/>
                <w:sz w:val="20"/>
                <w:szCs w:val="20"/>
              </w:rPr>
              <w:t xml:space="preserve"> Тамара Николаевна, учитель физики в гимназии при ГРМ, </w:t>
            </w:r>
            <w:proofErr w:type="spellStart"/>
            <w:r>
              <w:rPr>
                <w:rFonts w:ascii="Arial" w:hAnsi="Arial" w:cs="Arial"/>
                <w:sz w:val="20"/>
                <w:szCs w:val="20"/>
              </w:rPr>
              <w:t>Алесюк</w:t>
            </w:r>
            <w:proofErr w:type="spellEnd"/>
            <w:r>
              <w:rPr>
                <w:rFonts w:ascii="Arial" w:hAnsi="Arial" w:cs="Arial"/>
                <w:sz w:val="20"/>
                <w:szCs w:val="20"/>
              </w:rPr>
              <w:t xml:space="preserve"> Ольга Сергеевна, учитель химии и биологии в гимназии при ГРМ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Разработанная технология экспертизы неформальных текстов позволяет оценить правильность составления вопросов теста, их сложность, объективность. Может применяться любым учителем, составляющим неформальный тест.\</w:t>
            </w:r>
          </w:p>
        </w:tc>
      </w:tr>
      <w:tr w:rsidR="00165AD6" w:rsidRPr="00451835" w:rsidTr="00165AD6">
        <w:tc>
          <w:tcPr>
            <w:tcW w:w="851" w:type="dxa"/>
          </w:tcPr>
          <w:p w:rsidR="00165AD6" w:rsidRPr="00451835" w:rsidRDefault="00165AD6"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Педагогическая технология выявления и поддержки одаренных детей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 166.</w:t>
            </w:r>
          </w:p>
          <w:p w:rsidR="00165AD6" w:rsidRDefault="00165AD6" w:rsidP="00165AD6">
            <w:pPr>
              <w:rPr>
                <w:rFonts w:ascii="Arial" w:hAnsi="Arial" w:cs="Arial"/>
                <w:sz w:val="20"/>
                <w:szCs w:val="20"/>
              </w:rPr>
            </w:pPr>
            <w:proofErr w:type="spellStart"/>
            <w:r>
              <w:rPr>
                <w:rFonts w:ascii="Arial" w:hAnsi="Arial" w:cs="Arial"/>
                <w:sz w:val="20"/>
                <w:szCs w:val="20"/>
              </w:rPr>
              <w:t>Карачевцев</w:t>
            </w:r>
            <w:proofErr w:type="spellEnd"/>
            <w:r>
              <w:rPr>
                <w:rFonts w:ascii="Arial" w:hAnsi="Arial" w:cs="Arial"/>
                <w:sz w:val="20"/>
                <w:szCs w:val="20"/>
              </w:rPr>
              <w:t xml:space="preserve"> И.А., директор ГБОУ гимназии № 166, Меньшикова В.В., зам.директора по УВРЮ, Орлова М.М., зам.директора по ВР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proofErr w:type="spellStart"/>
            <w:r>
              <w:rPr>
                <w:rFonts w:ascii="Arial" w:hAnsi="Arial" w:cs="Arial"/>
                <w:sz w:val="20"/>
                <w:szCs w:val="20"/>
              </w:rPr>
              <w:t>Тиунова</w:t>
            </w:r>
            <w:proofErr w:type="spellEnd"/>
            <w:r>
              <w:rPr>
                <w:rFonts w:ascii="Arial" w:hAnsi="Arial" w:cs="Arial"/>
                <w:sz w:val="20"/>
                <w:szCs w:val="20"/>
              </w:rPr>
              <w:t xml:space="preserve"> О.В., преподаватель, СПб Университет специальной педагогики и психологии </w:t>
            </w:r>
            <w:proofErr w:type="spellStart"/>
            <w:r>
              <w:rPr>
                <w:rFonts w:ascii="Arial" w:hAnsi="Arial" w:cs="Arial"/>
                <w:sz w:val="20"/>
                <w:szCs w:val="20"/>
              </w:rPr>
              <w:t>им.Р.Валленберга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Педагогическая технология включает алгоритм выявления и методической поддержки одаренных детей в системе основного и дополнительного образования. В рамках технологии представлены информационные и диагностические карты, а также отчет о результативности деятельности</w:t>
            </w:r>
          </w:p>
        </w:tc>
      </w:tr>
      <w:tr w:rsidR="00165AD6" w:rsidRPr="00451835" w:rsidTr="00165AD6">
        <w:tc>
          <w:tcPr>
            <w:tcW w:w="851" w:type="dxa"/>
          </w:tcPr>
          <w:p w:rsidR="00165AD6" w:rsidRPr="00451835" w:rsidRDefault="00165AD6"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Предметное портфолио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 193.</w:t>
            </w:r>
          </w:p>
          <w:p w:rsidR="00165AD6" w:rsidRDefault="00165AD6" w:rsidP="00165AD6">
            <w:pPr>
              <w:rPr>
                <w:rFonts w:ascii="Arial" w:hAnsi="Arial" w:cs="Arial"/>
                <w:sz w:val="20"/>
                <w:szCs w:val="20"/>
              </w:rPr>
            </w:pPr>
            <w:r>
              <w:rPr>
                <w:rFonts w:ascii="Arial" w:hAnsi="Arial" w:cs="Arial"/>
                <w:sz w:val="20"/>
                <w:szCs w:val="20"/>
              </w:rPr>
              <w:t>Тихонова С.В., учитель математики, руководитель ОЭР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Портфолио по математике, составляемое в 9 классе на основе диагностических работ, позволяющее отследить индивидуальный прогресс учащихся</w:t>
            </w:r>
          </w:p>
        </w:tc>
      </w:tr>
      <w:tr w:rsidR="00FE0A93" w:rsidRPr="00451835" w:rsidTr="00FE0A93">
        <w:tc>
          <w:tcPr>
            <w:tcW w:w="851" w:type="dxa"/>
          </w:tcPr>
          <w:p w:rsidR="00FE0A93" w:rsidRPr="00451835" w:rsidRDefault="00FE0A93"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proofErr w:type="spellStart"/>
            <w:r>
              <w:rPr>
                <w:rFonts w:ascii="Arial" w:hAnsi="Arial" w:cs="Arial"/>
                <w:sz w:val="20"/>
                <w:szCs w:val="20"/>
              </w:rPr>
              <w:t>Пешехобус</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t>ГБОУ № 204.</w:t>
            </w:r>
          </w:p>
          <w:p w:rsidR="00FE0A93" w:rsidRDefault="00FE0A93" w:rsidP="00FE0A93">
            <w:pPr>
              <w:rPr>
                <w:rFonts w:ascii="Arial" w:hAnsi="Arial" w:cs="Arial"/>
                <w:sz w:val="20"/>
                <w:szCs w:val="20"/>
              </w:rPr>
            </w:pPr>
            <w:r>
              <w:rPr>
                <w:rFonts w:ascii="Arial" w:hAnsi="Arial" w:cs="Arial"/>
                <w:sz w:val="20"/>
                <w:szCs w:val="20"/>
              </w:rPr>
              <w:t xml:space="preserve">О.В.Миловидова, кандидат педагогических наук, доцент РГПУ </w:t>
            </w:r>
            <w:proofErr w:type="spellStart"/>
            <w:r>
              <w:rPr>
                <w:rFonts w:ascii="Arial" w:hAnsi="Arial" w:cs="Arial"/>
                <w:sz w:val="20"/>
                <w:szCs w:val="20"/>
              </w:rPr>
              <w:t>им.А.И.Герцена</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Н.В.Зборовская</w:t>
            </w:r>
            <w:proofErr w:type="spellEnd"/>
            <w:r>
              <w:rPr>
                <w:rFonts w:ascii="Arial" w:hAnsi="Arial" w:cs="Arial"/>
                <w:sz w:val="20"/>
                <w:szCs w:val="20"/>
              </w:rPr>
              <w:t>, М.Г.Щекина, Н.И.Шевелева, Е.А.Кокарева - учителя начальной школы</w:t>
            </w:r>
            <w:r>
              <w:rPr>
                <w:rFonts w:ascii="Arial" w:hAnsi="Arial" w:cs="Arial"/>
                <w:sz w:val="20"/>
                <w:szCs w:val="20"/>
              </w:rPr>
              <w:br/>
            </w:r>
            <w:proofErr w:type="spellStart"/>
            <w:r>
              <w:rPr>
                <w:rFonts w:ascii="Arial" w:hAnsi="Arial" w:cs="Arial"/>
                <w:sz w:val="20"/>
                <w:szCs w:val="20"/>
              </w:rPr>
              <w:t>А.В.Семенько</w:t>
            </w:r>
            <w:proofErr w:type="spellEnd"/>
            <w:r>
              <w:rPr>
                <w:rFonts w:ascii="Arial" w:hAnsi="Arial" w:cs="Arial"/>
                <w:sz w:val="20"/>
                <w:szCs w:val="20"/>
              </w:rPr>
              <w:t xml:space="preserve"> -  социальный педагог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t>"</w:t>
            </w:r>
            <w:proofErr w:type="spellStart"/>
            <w:r>
              <w:rPr>
                <w:rFonts w:ascii="Arial" w:hAnsi="Arial" w:cs="Arial"/>
                <w:sz w:val="20"/>
                <w:szCs w:val="20"/>
              </w:rPr>
              <w:t>Пешехобус</w:t>
            </w:r>
            <w:proofErr w:type="spellEnd"/>
            <w:r>
              <w:rPr>
                <w:rFonts w:ascii="Arial" w:hAnsi="Arial" w:cs="Arial"/>
                <w:sz w:val="20"/>
                <w:szCs w:val="20"/>
              </w:rPr>
              <w:t xml:space="preserve">" представляет собой технологию организации пешеходных маршрутов от ближайших транспортных узлов в пределах 500 м - 1 км от школы. </w:t>
            </w:r>
            <w:proofErr w:type="gramStart"/>
            <w:r>
              <w:rPr>
                <w:rFonts w:ascii="Arial" w:hAnsi="Arial" w:cs="Arial"/>
                <w:sz w:val="20"/>
                <w:szCs w:val="20"/>
              </w:rPr>
              <w:t>Еженедельный</w:t>
            </w:r>
            <w:proofErr w:type="gramEnd"/>
            <w:r>
              <w:rPr>
                <w:rFonts w:ascii="Arial" w:hAnsi="Arial" w:cs="Arial"/>
                <w:sz w:val="20"/>
                <w:szCs w:val="20"/>
              </w:rPr>
              <w:t xml:space="preserve"> </w:t>
            </w:r>
            <w:proofErr w:type="spellStart"/>
            <w:r>
              <w:rPr>
                <w:rFonts w:ascii="Arial" w:hAnsi="Arial" w:cs="Arial"/>
                <w:sz w:val="20"/>
                <w:szCs w:val="20"/>
              </w:rPr>
              <w:t>пешехобус</w:t>
            </w:r>
            <w:proofErr w:type="spellEnd"/>
            <w:r>
              <w:rPr>
                <w:rFonts w:ascii="Arial" w:hAnsi="Arial" w:cs="Arial"/>
                <w:sz w:val="20"/>
                <w:szCs w:val="20"/>
              </w:rPr>
              <w:t xml:space="preserve"> открыт по трем маршрутам. Регулярно фиксируется расстояние, которое дети прошли пешком. Перспективы проекта: формирование пешеходной магистрали "Дорога в школу" для всех школ района.</w:t>
            </w:r>
          </w:p>
        </w:tc>
      </w:tr>
      <w:tr w:rsidR="00FE0A93" w:rsidRPr="00451835" w:rsidTr="00FE0A93">
        <w:tc>
          <w:tcPr>
            <w:tcW w:w="851" w:type="dxa"/>
          </w:tcPr>
          <w:p w:rsidR="00FE0A93" w:rsidRPr="00451835" w:rsidRDefault="00FE0A93" w:rsidP="00165AD6">
            <w:pPr>
              <w:pStyle w:val="a3"/>
              <w:numPr>
                <w:ilvl w:val="0"/>
                <w:numId w:val="3"/>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proofErr w:type="spellStart"/>
            <w:r>
              <w:rPr>
                <w:rFonts w:ascii="Arial" w:hAnsi="Arial" w:cs="Arial"/>
                <w:sz w:val="20"/>
                <w:szCs w:val="20"/>
              </w:rPr>
              <w:t>Лингвоэкологические</w:t>
            </w:r>
            <w:proofErr w:type="spellEnd"/>
            <w:r>
              <w:rPr>
                <w:rFonts w:ascii="Arial" w:hAnsi="Arial" w:cs="Arial"/>
                <w:sz w:val="20"/>
                <w:szCs w:val="20"/>
              </w:rPr>
              <w:t xml:space="preserve"> маршруты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t>ГБОУ № 204.</w:t>
            </w:r>
          </w:p>
          <w:p w:rsidR="00FE0A93" w:rsidRDefault="00FE0A93" w:rsidP="00FE0A93">
            <w:pPr>
              <w:rPr>
                <w:rFonts w:ascii="Arial" w:hAnsi="Arial" w:cs="Arial"/>
                <w:sz w:val="20"/>
                <w:szCs w:val="20"/>
              </w:rPr>
            </w:pPr>
            <w:r>
              <w:rPr>
                <w:rFonts w:ascii="Arial" w:hAnsi="Arial" w:cs="Arial"/>
                <w:sz w:val="20"/>
                <w:szCs w:val="20"/>
              </w:rPr>
              <w:t xml:space="preserve">О.В.Миловидова, кандидат педагогических наук, доцент РГПУ </w:t>
            </w:r>
            <w:proofErr w:type="spellStart"/>
            <w:r>
              <w:rPr>
                <w:rFonts w:ascii="Arial" w:hAnsi="Arial" w:cs="Arial"/>
                <w:sz w:val="20"/>
                <w:szCs w:val="20"/>
              </w:rPr>
              <w:t>им.А.И.Герцена</w:t>
            </w:r>
            <w:proofErr w:type="spellEnd"/>
            <w:r>
              <w:rPr>
                <w:rFonts w:ascii="Arial" w:hAnsi="Arial" w:cs="Arial"/>
                <w:sz w:val="20"/>
                <w:szCs w:val="20"/>
              </w:rPr>
              <w:br/>
            </w:r>
            <w:proofErr w:type="spellStart"/>
            <w:r>
              <w:rPr>
                <w:rFonts w:ascii="Arial" w:hAnsi="Arial" w:cs="Arial"/>
                <w:sz w:val="20"/>
                <w:szCs w:val="20"/>
              </w:rPr>
              <w:t>О.Ю.Огальцова</w:t>
            </w:r>
            <w:proofErr w:type="spellEnd"/>
            <w:r>
              <w:rPr>
                <w:rFonts w:ascii="Arial" w:hAnsi="Arial" w:cs="Arial"/>
                <w:sz w:val="20"/>
                <w:szCs w:val="20"/>
              </w:rPr>
              <w:t>, учитель русского языка и литературы</w:t>
            </w:r>
            <w:r>
              <w:rPr>
                <w:rFonts w:ascii="Arial" w:hAnsi="Arial" w:cs="Arial"/>
                <w:sz w:val="20"/>
                <w:szCs w:val="20"/>
              </w:rPr>
              <w:br/>
              <w:t xml:space="preserve">А.К.Жукова, учитель русского языка и </w:t>
            </w:r>
            <w:r>
              <w:rPr>
                <w:rFonts w:ascii="Arial" w:hAnsi="Arial" w:cs="Arial"/>
                <w:sz w:val="20"/>
                <w:szCs w:val="20"/>
              </w:rPr>
              <w:lastRenderedPageBreak/>
              <w:t>литературы</w:t>
            </w:r>
            <w:r>
              <w:rPr>
                <w:rFonts w:ascii="Arial" w:hAnsi="Arial" w:cs="Arial"/>
                <w:sz w:val="20"/>
                <w:szCs w:val="20"/>
              </w:rPr>
              <w:br/>
              <w:t>Ю.Н.Немченко, учитель финского языка</w:t>
            </w:r>
            <w:r>
              <w:rPr>
                <w:rFonts w:ascii="Arial" w:hAnsi="Arial" w:cs="Arial"/>
                <w:sz w:val="20"/>
                <w:szCs w:val="20"/>
              </w:rPr>
              <w:br/>
              <w:t>И.В.Синицкая, учитель биологии и географии</w:t>
            </w:r>
            <w:r>
              <w:rPr>
                <w:rFonts w:ascii="Arial" w:hAnsi="Arial" w:cs="Arial"/>
                <w:sz w:val="20"/>
                <w:szCs w:val="20"/>
              </w:rPr>
              <w:br/>
            </w:r>
            <w:proofErr w:type="spellStart"/>
            <w:r>
              <w:rPr>
                <w:rFonts w:ascii="Arial" w:hAnsi="Arial" w:cs="Arial"/>
                <w:sz w:val="20"/>
                <w:szCs w:val="20"/>
              </w:rPr>
              <w:t>С.В.Кабанцов</w:t>
            </w:r>
            <w:proofErr w:type="spellEnd"/>
            <w:r>
              <w:rPr>
                <w:rFonts w:ascii="Arial" w:hAnsi="Arial" w:cs="Arial"/>
                <w:sz w:val="20"/>
                <w:szCs w:val="20"/>
              </w:rPr>
              <w:t>, учитель физкультуры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lastRenderedPageBreak/>
              <w:t>М.Г.Колесникова, кандидат педагогических наук, доцент СПб АППО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E0A93" w:rsidRDefault="00FE0A93" w:rsidP="00FE0A93">
            <w:pPr>
              <w:rPr>
                <w:rFonts w:ascii="Arial" w:hAnsi="Arial" w:cs="Arial"/>
                <w:sz w:val="20"/>
                <w:szCs w:val="20"/>
              </w:rPr>
            </w:pPr>
            <w:r>
              <w:rPr>
                <w:rFonts w:ascii="Arial" w:hAnsi="Arial" w:cs="Arial"/>
                <w:sz w:val="20"/>
                <w:szCs w:val="20"/>
              </w:rPr>
              <w:t xml:space="preserve">Новое направление </w:t>
            </w:r>
            <w:proofErr w:type="spellStart"/>
            <w:r>
              <w:rPr>
                <w:rFonts w:ascii="Arial" w:hAnsi="Arial" w:cs="Arial"/>
                <w:sz w:val="20"/>
                <w:szCs w:val="20"/>
              </w:rPr>
              <w:t>лингвоэкологического</w:t>
            </w:r>
            <w:proofErr w:type="spellEnd"/>
            <w:r>
              <w:rPr>
                <w:rFonts w:ascii="Arial" w:hAnsi="Arial" w:cs="Arial"/>
                <w:sz w:val="20"/>
                <w:szCs w:val="20"/>
              </w:rPr>
              <w:t xml:space="preserve"> образования и </w:t>
            </w:r>
            <w:proofErr w:type="spellStart"/>
            <w:r>
              <w:rPr>
                <w:rFonts w:ascii="Arial" w:hAnsi="Arial" w:cs="Arial"/>
                <w:sz w:val="20"/>
                <w:szCs w:val="20"/>
              </w:rPr>
              <w:t>здоровьесозидающей</w:t>
            </w:r>
            <w:proofErr w:type="spellEnd"/>
            <w:r>
              <w:rPr>
                <w:rFonts w:ascii="Arial" w:hAnsi="Arial" w:cs="Arial"/>
                <w:sz w:val="20"/>
                <w:szCs w:val="20"/>
              </w:rPr>
              <w:t xml:space="preserve"> технологии - маршрутизация содержания образования. Обучение в движении, визуализация обучения, развитие </w:t>
            </w:r>
            <w:r>
              <w:rPr>
                <w:rFonts w:ascii="Arial" w:hAnsi="Arial" w:cs="Arial"/>
                <w:sz w:val="20"/>
                <w:szCs w:val="20"/>
              </w:rPr>
              <w:lastRenderedPageBreak/>
              <w:t>речемыслительной деятельности в процессе движения по тематическому маршруту.</w:t>
            </w:r>
            <w:r>
              <w:rPr>
                <w:rFonts w:ascii="Arial" w:hAnsi="Arial" w:cs="Arial"/>
                <w:sz w:val="20"/>
                <w:szCs w:val="20"/>
              </w:rPr>
              <w:br/>
              <w:t>В течение 2014-2015 года было проложено по школе 7 новых маршрутных линий:</w:t>
            </w:r>
            <w:r>
              <w:rPr>
                <w:rFonts w:ascii="Arial" w:hAnsi="Arial" w:cs="Arial"/>
                <w:sz w:val="20"/>
                <w:szCs w:val="20"/>
              </w:rPr>
              <w:br/>
              <w:t>1. "Поэтический маршрут"  с поэтами Серебряного века;</w:t>
            </w:r>
            <w:r>
              <w:rPr>
                <w:rFonts w:ascii="Arial" w:hAnsi="Arial" w:cs="Arial"/>
                <w:sz w:val="20"/>
                <w:szCs w:val="20"/>
              </w:rPr>
              <w:br/>
              <w:t xml:space="preserve">2. "900 шагов с Ольгой </w:t>
            </w:r>
            <w:proofErr w:type="spellStart"/>
            <w:r>
              <w:rPr>
                <w:rFonts w:ascii="Arial" w:hAnsi="Arial" w:cs="Arial"/>
                <w:sz w:val="20"/>
                <w:szCs w:val="20"/>
              </w:rPr>
              <w:t>Берггольц</w:t>
            </w:r>
            <w:proofErr w:type="spellEnd"/>
            <w:r>
              <w:rPr>
                <w:rFonts w:ascii="Arial" w:hAnsi="Arial" w:cs="Arial"/>
                <w:sz w:val="20"/>
                <w:szCs w:val="20"/>
              </w:rPr>
              <w:t>"</w:t>
            </w:r>
            <w:r>
              <w:rPr>
                <w:rFonts w:ascii="Arial" w:hAnsi="Arial" w:cs="Arial"/>
                <w:sz w:val="20"/>
                <w:szCs w:val="20"/>
              </w:rPr>
              <w:br/>
              <w:t>3. "Открой Финляндию" по городам Финляндии;</w:t>
            </w:r>
            <w:r>
              <w:rPr>
                <w:rFonts w:ascii="Arial" w:hAnsi="Arial" w:cs="Arial"/>
                <w:sz w:val="20"/>
                <w:szCs w:val="20"/>
              </w:rPr>
              <w:br/>
              <w:t>4. Знаешь ли ты город Турку?</w:t>
            </w:r>
            <w:r>
              <w:rPr>
                <w:rFonts w:ascii="Arial" w:hAnsi="Arial" w:cs="Arial"/>
                <w:sz w:val="20"/>
                <w:szCs w:val="20"/>
              </w:rPr>
              <w:br/>
              <w:t xml:space="preserve">5. По следам собирателя Калевалы </w:t>
            </w:r>
            <w:proofErr w:type="spellStart"/>
            <w:r>
              <w:rPr>
                <w:rFonts w:ascii="Arial" w:hAnsi="Arial" w:cs="Arial"/>
                <w:sz w:val="20"/>
                <w:szCs w:val="20"/>
              </w:rPr>
              <w:t>Элиаса</w:t>
            </w:r>
            <w:proofErr w:type="spellEnd"/>
            <w:r>
              <w:rPr>
                <w:rFonts w:ascii="Arial" w:hAnsi="Arial" w:cs="Arial"/>
                <w:sz w:val="20"/>
                <w:szCs w:val="20"/>
              </w:rPr>
              <w:t xml:space="preserve"> </w:t>
            </w:r>
            <w:proofErr w:type="spellStart"/>
            <w:r>
              <w:rPr>
                <w:rFonts w:ascii="Arial" w:hAnsi="Arial" w:cs="Arial"/>
                <w:sz w:val="20"/>
                <w:szCs w:val="20"/>
              </w:rPr>
              <w:t>Лённрота</w:t>
            </w:r>
            <w:proofErr w:type="spellEnd"/>
            <w:r>
              <w:rPr>
                <w:rFonts w:ascii="Arial" w:hAnsi="Arial" w:cs="Arial"/>
                <w:sz w:val="20"/>
                <w:szCs w:val="20"/>
              </w:rPr>
              <w:t>;</w:t>
            </w:r>
            <w:r>
              <w:rPr>
                <w:rFonts w:ascii="Arial" w:hAnsi="Arial" w:cs="Arial"/>
                <w:sz w:val="20"/>
                <w:szCs w:val="20"/>
              </w:rPr>
              <w:br/>
              <w:t>6. Зеленый или экологический маршрут;</w:t>
            </w:r>
            <w:r>
              <w:rPr>
                <w:rFonts w:ascii="Arial" w:hAnsi="Arial" w:cs="Arial"/>
                <w:sz w:val="20"/>
                <w:szCs w:val="20"/>
              </w:rPr>
              <w:br/>
              <w:t>7. Маршрут ГТО</w:t>
            </w:r>
          </w:p>
        </w:tc>
      </w:tr>
      <w:tr w:rsidR="00165AD6" w:rsidRPr="00451835" w:rsidTr="00165AD6">
        <w:tc>
          <w:tcPr>
            <w:tcW w:w="9923" w:type="dxa"/>
            <w:gridSpan w:val="5"/>
            <w:vAlign w:val="center"/>
          </w:tcPr>
          <w:p w:rsidR="00165AD6" w:rsidRPr="00451835" w:rsidRDefault="00165AD6" w:rsidP="00165AD6">
            <w:pPr>
              <w:jc w:val="center"/>
            </w:pPr>
            <w:r w:rsidRPr="00451835">
              <w:lastRenderedPageBreak/>
              <w:t>методические разработки</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Методическое пособие "Наиболее эффективные формы взаимодействия субъектов воспитательного процесса в ДОУ на основе аксиологического подхода"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ГБДОУ № 88</w:t>
            </w:r>
          </w:p>
          <w:p w:rsidR="00165AD6" w:rsidRDefault="00165AD6" w:rsidP="00165AD6">
            <w:pPr>
              <w:rPr>
                <w:rFonts w:ascii="Arial" w:hAnsi="Arial" w:cs="Arial"/>
                <w:sz w:val="20"/>
                <w:szCs w:val="20"/>
              </w:rPr>
            </w:pPr>
            <w:r>
              <w:rPr>
                <w:rFonts w:ascii="Arial" w:hAnsi="Arial" w:cs="Arial"/>
                <w:sz w:val="20"/>
                <w:szCs w:val="20"/>
              </w:rPr>
              <w:t>Казанцева Ирина Викторовна, к.б.н. доцент кафедры начального образования СПб АППО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В методическом пособии представлены наиболее эффективные формы взаимодействия субъектов воспитательного процесса в ДОУ, представлены годовые планы совместной проектной деятельности с циклограммами, паспортами проектов, формами поощрения родительской активности</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Спортивно-оздоровительная игра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ДОД ДДД «Фонтанка-32»</w:t>
            </w:r>
          </w:p>
          <w:p w:rsidR="00165AD6" w:rsidRDefault="00165AD6" w:rsidP="00165AD6">
            <w:pPr>
              <w:rPr>
                <w:rFonts w:ascii="Arial" w:hAnsi="Arial" w:cs="Arial"/>
                <w:sz w:val="20"/>
                <w:szCs w:val="20"/>
              </w:rPr>
            </w:pPr>
            <w:r>
              <w:rPr>
                <w:rFonts w:ascii="Arial" w:hAnsi="Arial" w:cs="Arial"/>
                <w:sz w:val="20"/>
                <w:szCs w:val="20"/>
              </w:rPr>
              <w:t>Пахомов Александр Евгеньевич, педагог дополнительного образования ГБОУ ДОД ДДТ "Фонтанка-32"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Данная игра представляет собой командные соревнования, которые включают в себя ряд спортивных мероприятий (эстафеты, ориентирование и т.д.), нацеленные на развитие физических качеств школьников, умение ставить цель и достигать её, гармонично взаимодействовать в команде</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Интегрированный урок «Славные дела сынов России»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ГБОУ НОШ № 300. Финагина Ольга Валерьевна, Почетный работник образования РФ, заместитель директора по УВР, учитель информатики; Спирина Людмила Анатольевна, учитель начальных классов; Гончарова Надежда </w:t>
            </w:r>
            <w:r>
              <w:rPr>
                <w:rFonts w:ascii="Arial" w:hAnsi="Arial" w:cs="Arial"/>
                <w:sz w:val="20"/>
                <w:szCs w:val="20"/>
              </w:rPr>
              <w:lastRenderedPageBreak/>
              <w:t>Михайловна, учитель начальных классов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lastRenderedPageBreak/>
              <w:t>жюри районного этапа городского конкурса Петербургский урок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методическая разработка </w:t>
            </w:r>
            <w:r>
              <w:rPr>
                <w:rFonts w:ascii="Arial" w:hAnsi="Arial" w:cs="Arial"/>
                <w:sz w:val="20"/>
                <w:szCs w:val="20"/>
              </w:rPr>
              <w:br/>
              <w:t>интегрированного урока</w:t>
            </w:r>
            <w:r>
              <w:rPr>
                <w:rFonts w:ascii="Arial" w:hAnsi="Arial" w:cs="Arial"/>
                <w:sz w:val="20"/>
                <w:szCs w:val="20"/>
              </w:rPr>
              <w:br/>
              <w:t>по литературному чтению и окружающему миру</w:t>
            </w:r>
            <w:r>
              <w:rPr>
                <w:rFonts w:ascii="Arial" w:hAnsi="Arial" w:cs="Arial"/>
                <w:sz w:val="20"/>
                <w:szCs w:val="20"/>
              </w:rPr>
              <w:br/>
              <w:t>по теме «Славные дела сынов России» (начальная школа)</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Методическая разработка обобщающего урока по разделу «Мы и наше здоровье» предмета «Окружающий мир») для учащихся 3 класса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ГБОУ СОШ № 309.</w:t>
            </w:r>
          </w:p>
          <w:p w:rsidR="00165AD6" w:rsidRDefault="00165AD6" w:rsidP="00165AD6">
            <w:pPr>
              <w:rPr>
                <w:rFonts w:ascii="Arial" w:hAnsi="Arial" w:cs="Arial"/>
                <w:sz w:val="20"/>
                <w:szCs w:val="20"/>
              </w:rPr>
            </w:pPr>
            <w:proofErr w:type="spellStart"/>
            <w:r>
              <w:rPr>
                <w:rFonts w:ascii="Arial" w:hAnsi="Arial" w:cs="Arial"/>
                <w:sz w:val="20"/>
                <w:szCs w:val="20"/>
              </w:rPr>
              <w:t>Ходячева</w:t>
            </w:r>
            <w:proofErr w:type="spellEnd"/>
            <w:r>
              <w:rPr>
                <w:rFonts w:ascii="Arial" w:hAnsi="Arial" w:cs="Arial"/>
                <w:sz w:val="20"/>
                <w:szCs w:val="20"/>
              </w:rPr>
              <w:t xml:space="preserve"> Лариса Васильевна, учитель начальных классов, ГБОУ СОШ № 309 Центрального района Санкт-Петербурга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технологическая карта урока; тестовые задания по уроку</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Методическая разработка интегрированного (биология – физика – технология) урока по теме «Звук в природе»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ГБОУ СОШ № 309</w:t>
            </w:r>
          </w:p>
          <w:p w:rsidR="00165AD6" w:rsidRDefault="00165AD6" w:rsidP="00165AD6">
            <w:pPr>
              <w:rPr>
                <w:rFonts w:ascii="Arial" w:hAnsi="Arial" w:cs="Arial"/>
                <w:sz w:val="20"/>
                <w:szCs w:val="20"/>
              </w:rPr>
            </w:pPr>
            <w:r>
              <w:rPr>
                <w:rFonts w:ascii="Arial" w:hAnsi="Arial" w:cs="Arial"/>
                <w:sz w:val="20"/>
                <w:szCs w:val="20"/>
              </w:rPr>
              <w:t>Фадеева Елена Владимировна - учитель технологии, заместитель директора по УВР; Капитонова Татьяна Александровна - учитель биологии, Фирсова Ольга Владимировна - учитель физики. ГБОУ СОШ № 309 Центрального района Санкт-Петербурга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Розова Оксана Николаевна - методист по физике ИМЦ Центрального района; </w:t>
            </w:r>
            <w:proofErr w:type="spellStart"/>
            <w:r>
              <w:rPr>
                <w:rFonts w:ascii="Arial" w:hAnsi="Arial" w:cs="Arial"/>
                <w:sz w:val="20"/>
                <w:szCs w:val="20"/>
              </w:rPr>
              <w:t>Гвильдис</w:t>
            </w:r>
            <w:proofErr w:type="spellEnd"/>
            <w:r>
              <w:rPr>
                <w:rFonts w:ascii="Arial" w:hAnsi="Arial" w:cs="Arial"/>
                <w:sz w:val="20"/>
                <w:szCs w:val="20"/>
              </w:rPr>
              <w:t xml:space="preserve"> Татьяна Юрьевна - методист по биологии ИМЦ Центрального района, жюри районного и городского этапов конкурса-фестиваля «Петербургский урок» (лауреат</w:t>
            </w:r>
            <w:r w:rsidR="0012000D">
              <w:rPr>
                <w:rFonts w:ascii="Arial" w:hAnsi="Arial" w:cs="Arial"/>
                <w:sz w:val="20"/>
                <w:szCs w:val="20"/>
              </w:rPr>
              <w:t xml:space="preserve"> городского этапа)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технологическая карта урока, инструктивные карточки, фрейм «Звуки в природе», рефлексивные листы</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2000D">
            <w:pPr>
              <w:rPr>
                <w:rFonts w:ascii="Arial" w:hAnsi="Arial" w:cs="Arial"/>
                <w:sz w:val="20"/>
                <w:szCs w:val="20"/>
              </w:rPr>
            </w:pPr>
            <w:r>
              <w:rPr>
                <w:rFonts w:ascii="Arial" w:hAnsi="Arial" w:cs="Arial"/>
                <w:sz w:val="20"/>
                <w:szCs w:val="20"/>
              </w:rPr>
              <w:t>Проект</w:t>
            </w:r>
            <w:proofErr w:type="gramStart"/>
            <w:r>
              <w:rPr>
                <w:rFonts w:ascii="Arial" w:hAnsi="Arial" w:cs="Arial"/>
                <w:sz w:val="20"/>
                <w:szCs w:val="20"/>
              </w:rPr>
              <w:t xml:space="preserve"> .</w:t>
            </w:r>
            <w:proofErr w:type="gramEnd"/>
            <w:r>
              <w:rPr>
                <w:rFonts w:ascii="Arial" w:hAnsi="Arial" w:cs="Arial"/>
                <w:sz w:val="20"/>
                <w:szCs w:val="20"/>
              </w:rPr>
              <w:t xml:space="preserve"> «Развитие зависимости» (особенности </w:t>
            </w:r>
            <w:proofErr w:type="spellStart"/>
            <w:r>
              <w:rPr>
                <w:rFonts w:ascii="Arial" w:hAnsi="Arial" w:cs="Arial"/>
                <w:sz w:val="20"/>
                <w:szCs w:val="20"/>
              </w:rPr>
              <w:t>аддиктивного</w:t>
            </w:r>
            <w:proofErr w:type="spellEnd"/>
            <w:r>
              <w:rPr>
                <w:rFonts w:ascii="Arial" w:hAnsi="Arial" w:cs="Arial"/>
                <w:sz w:val="20"/>
                <w:szCs w:val="20"/>
              </w:rPr>
              <w:t xml:space="preserve"> поведения личности и способы его преодоления) для учащихся 10-х классов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ГБОУ СОШ № 309</w:t>
            </w:r>
          </w:p>
          <w:p w:rsidR="00165AD6" w:rsidRDefault="00165AD6" w:rsidP="00165AD6">
            <w:pPr>
              <w:rPr>
                <w:rFonts w:ascii="Arial" w:hAnsi="Arial" w:cs="Arial"/>
                <w:sz w:val="20"/>
                <w:szCs w:val="20"/>
              </w:rPr>
            </w:pPr>
            <w:proofErr w:type="spellStart"/>
            <w:r>
              <w:rPr>
                <w:rFonts w:ascii="Arial" w:hAnsi="Arial" w:cs="Arial"/>
                <w:sz w:val="20"/>
                <w:szCs w:val="20"/>
              </w:rPr>
              <w:t>Грецов</w:t>
            </w:r>
            <w:proofErr w:type="spellEnd"/>
            <w:r>
              <w:rPr>
                <w:rFonts w:ascii="Arial" w:hAnsi="Arial" w:cs="Arial"/>
                <w:sz w:val="20"/>
                <w:szCs w:val="20"/>
              </w:rPr>
              <w:t xml:space="preserve"> Андрей Геннадьевич - доцент кафедры психологии развития и образования РГПУ им. А.И. Герцена, психолог ГБОУ СОШ № 309 Центрального района СПб, доктор психологических наук; Капитонова Татьяна Александровна - учитель биологии, ГБОУ СОШ № 309 Центрального района СПб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2000D"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Технологическая карта проектной деятельности с подробным </w:t>
            </w:r>
            <w:r w:rsidR="0012000D">
              <w:rPr>
                <w:rFonts w:ascii="Arial" w:hAnsi="Arial" w:cs="Arial"/>
                <w:sz w:val="20"/>
                <w:szCs w:val="20"/>
              </w:rPr>
              <w:t>описанием каждого этапа проекта</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2000D">
            <w:pPr>
              <w:rPr>
                <w:rFonts w:ascii="Arial" w:hAnsi="Arial" w:cs="Arial"/>
                <w:sz w:val="20"/>
                <w:szCs w:val="20"/>
              </w:rPr>
            </w:pPr>
            <w:r>
              <w:rPr>
                <w:rFonts w:ascii="Arial" w:hAnsi="Arial" w:cs="Arial"/>
                <w:sz w:val="20"/>
                <w:szCs w:val="20"/>
              </w:rPr>
              <w:t xml:space="preserve">Проект «Диалог за трапезой. Бабушкины рецепты» (международный проект совместно с гимназией им. Песталоцци г. </w:t>
            </w:r>
            <w:proofErr w:type="spellStart"/>
            <w:r>
              <w:rPr>
                <w:rFonts w:ascii="Arial" w:hAnsi="Arial" w:cs="Arial"/>
                <w:sz w:val="20"/>
                <w:szCs w:val="20"/>
              </w:rPr>
              <w:t>Родевиш</w:t>
            </w:r>
            <w:proofErr w:type="spellEnd"/>
            <w:r>
              <w:rPr>
                <w:rFonts w:ascii="Arial" w:hAnsi="Arial" w:cs="Arial"/>
                <w:sz w:val="20"/>
                <w:szCs w:val="20"/>
              </w:rPr>
              <w:t>, Германи</w:t>
            </w:r>
            <w:r w:rsidR="0012000D">
              <w:rPr>
                <w:rFonts w:ascii="Arial" w:hAnsi="Arial" w:cs="Arial"/>
                <w:sz w:val="20"/>
                <w:szCs w:val="20"/>
              </w:rPr>
              <w:t>я) для учащихся 10 - 11 классов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ГБОУ СОШ № 309.</w:t>
            </w:r>
          </w:p>
          <w:p w:rsidR="00165AD6" w:rsidRDefault="00165AD6" w:rsidP="00165AD6">
            <w:pPr>
              <w:rPr>
                <w:rFonts w:ascii="Arial" w:hAnsi="Arial" w:cs="Arial"/>
                <w:sz w:val="20"/>
                <w:szCs w:val="20"/>
              </w:rPr>
            </w:pPr>
            <w:r>
              <w:rPr>
                <w:rFonts w:ascii="Arial" w:hAnsi="Arial" w:cs="Arial"/>
                <w:sz w:val="20"/>
                <w:szCs w:val="20"/>
              </w:rPr>
              <w:t>Курочкина Ольга Анатольевна - учитель немецкого языка, ГБОУ СОШ № 309 Центрального района СПб.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Описание проекта, видеоролик, книга рецептов</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Проект «Математика питания» для учащихся 8, 9 классов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 xml:space="preserve">ГБОУ СОШ № 309. </w:t>
            </w:r>
          </w:p>
          <w:p w:rsidR="00165AD6" w:rsidRDefault="00165AD6" w:rsidP="0012000D">
            <w:pPr>
              <w:rPr>
                <w:rFonts w:ascii="Arial" w:hAnsi="Arial" w:cs="Arial"/>
                <w:sz w:val="20"/>
                <w:szCs w:val="20"/>
              </w:rPr>
            </w:pPr>
            <w:r>
              <w:rPr>
                <w:rFonts w:ascii="Arial" w:hAnsi="Arial" w:cs="Arial"/>
                <w:sz w:val="20"/>
                <w:szCs w:val="20"/>
              </w:rPr>
              <w:t>Фирсова Ольга Владимировна</w:t>
            </w:r>
            <w:r w:rsidR="0012000D">
              <w:rPr>
                <w:rFonts w:ascii="Arial" w:hAnsi="Arial" w:cs="Arial"/>
                <w:sz w:val="20"/>
                <w:szCs w:val="20"/>
              </w:rPr>
              <w:t xml:space="preserve">, </w:t>
            </w:r>
            <w:r>
              <w:rPr>
                <w:rFonts w:ascii="Arial" w:hAnsi="Arial" w:cs="Arial"/>
                <w:sz w:val="20"/>
                <w:szCs w:val="20"/>
              </w:rPr>
              <w:t>учитель математики, ГБОУ СОШ № 309 Центрального района СПб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Азизова Ирина </w:t>
            </w:r>
            <w:proofErr w:type="spellStart"/>
            <w:r>
              <w:rPr>
                <w:rFonts w:ascii="Arial" w:hAnsi="Arial" w:cs="Arial"/>
                <w:sz w:val="20"/>
                <w:szCs w:val="20"/>
              </w:rPr>
              <w:t>Юнусовна</w:t>
            </w:r>
            <w:proofErr w:type="spellEnd"/>
            <w:r>
              <w:rPr>
                <w:rFonts w:ascii="Arial" w:hAnsi="Arial" w:cs="Arial"/>
                <w:sz w:val="20"/>
                <w:szCs w:val="20"/>
              </w:rPr>
              <w:t xml:space="preserve"> - к.п.н., доцент кафедры методики обучения биологии и экологии РГПУ им. А.И. Герцена, методист ГБОУ </w:t>
            </w:r>
            <w:r>
              <w:rPr>
                <w:rFonts w:ascii="Arial" w:hAnsi="Arial" w:cs="Arial"/>
                <w:sz w:val="20"/>
                <w:szCs w:val="20"/>
              </w:rPr>
              <w:lastRenderedPageBreak/>
              <w:t xml:space="preserve">СОШ № </w:t>
            </w:r>
            <w:r w:rsidR="0012000D">
              <w:rPr>
                <w:rFonts w:ascii="Arial" w:hAnsi="Arial" w:cs="Arial"/>
                <w:sz w:val="20"/>
                <w:szCs w:val="20"/>
              </w:rPr>
              <w:t>309 Центрального района СПб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lastRenderedPageBreak/>
              <w:t>Технологическая карта проектной деятельности с описанием</w:t>
            </w:r>
            <w:r w:rsidR="0012000D">
              <w:rPr>
                <w:rFonts w:ascii="Arial" w:hAnsi="Arial" w:cs="Arial"/>
                <w:sz w:val="20"/>
                <w:szCs w:val="20"/>
              </w:rPr>
              <w:t xml:space="preserve"> всех этапов реализации проекта</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Экскурсии "Ямская слобода", "Витебский вокзал"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 xml:space="preserve">ГБОУ СОШ № 309. </w:t>
            </w:r>
          </w:p>
          <w:p w:rsidR="00165AD6" w:rsidRDefault="00165AD6" w:rsidP="00165AD6">
            <w:pPr>
              <w:rPr>
                <w:rFonts w:ascii="Arial" w:hAnsi="Arial" w:cs="Arial"/>
                <w:sz w:val="20"/>
                <w:szCs w:val="20"/>
              </w:rPr>
            </w:pPr>
            <w:r>
              <w:rPr>
                <w:rFonts w:ascii="Arial" w:hAnsi="Arial" w:cs="Arial"/>
                <w:sz w:val="20"/>
                <w:szCs w:val="20"/>
              </w:rPr>
              <w:t>Горшкова Светлана Владимировна - учитель истории и культуры СПб, ГБОУ СОШ № 309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Азизова Ирина </w:t>
            </w:r>
            <w:proofErr w:type="spellStart"/>
            <w:r>
              <w:rPr>
                <w:rFonts w:ascii="Arial" w:hAnsi="Arial" w:cs="Arial"/>
                <w:sz w:val="20"/>
                <w:szCs w:val="20"/>
              </w:rPr>
              <w:t>Юнусовна</w:t>
            </w:r>
            <w:proofErr w:type="spellEnd"/>
            <w:r>
              <w:rPr>
                <w:rFonts w:ascii="Arial" w:hAnsi="Arial" w:cs="Arial"/>
                <w:sz w:val="20"/>
                <w:szCs w:val="20"/>
              </w:rPr>
              <w:t xml:space="preserve"> - к.п.н., доцент кафедры методики обучения биологии и экологии РГПУ им. А.И. Герцена, методист ГБОУ СОШ № 309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конспекты экскурсий; маршрутные листы; таблица «Характеристика исследуемых сооружений»; рефлексивные листы</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Психолого-педагогическое сопровождени</w:t>
            </w:r>
            <w:r w:rsidR="0012000D">
              <w:rPr>
                <w:rFonts w:ascii="Arial" w:hAnsi="Arial" w:cs="Arial"/>
                <w:sz w:val="20"/>
                <w:szCs w:val="20"/>
              </w:rPr>
              <w:t>е детей из семей мигрантов ДОО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ГБДОУ № 123.</w:t>
            </w:r>
          </w:p>
          <w:p w:rsidR="00165AD6" w:rsidRDefault="00165AD6" w:rsidP="0012000D">
            <w:pPr>
              <w:rPr>
                <w:rFonts w:ascii="Arial" w:hAnsi="Arial" w:cs="Arial"/>
                <w:sz w:val="20"/>
                <w:szCs w:val="20"/>
              </w:rPr>
            </w:pPr>
            <w:r>
              <w:rPr>
                <w:rFonts w:ascii="Arial" w:hAnsi="Arial" w:cs="Arial"/>
                <w:sz w:val="20"/>
                <w:szCs w:val="20"/>
              </w:rPr>
              <w:t>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sidR="0012000D">
              <w:rPr>
                <w:rFonts w:ascii="Arial" w:hAnsi="Arial" w:cs="Arial"/>
                <w:sz w:val="20"/>
                <w:szCs w:val="20"/>
              </w:rPr>
              <w:t xml:space="preserve">; </w:t>
            </w:r>
            <w:r>
              <w:rPr>
                <w:rFonts w:ascii="Arial" w:hAnsi="Arial" w:cs="Arial"/>
                <w:sz w:val="20"/>
                <w:szCs w:val="20"/>
              </w:rPr>
              <w:t>Смирнова 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Методические разработки психолого-педагогического сопровождения детей из семей мигрантов в соответствии с федеральным стандартом. Напечатаны. Готовы к распространению</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Роль семьи в формировании толерантных установок ребенка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ГБДОУ № 123.</w:t>
            </w:r>
          </w:p>
          <w:p w:rsidR="00165AD6" w:rsidRDefault="00165AD6" w:rsidP="0012000D">
            <w:pPr>
              <w:rPr>
                <w:rFonts w:ascii="Arial" w:hAnsi="Arial" w:cs="Arial"/>
                <w:sz w:val="20"/>
                <w:szCs w:val="20"/>
              </w:rPr>
            </w:pPr>
            <w:r>
              <w:rPr>
                <w:rFonts w:ascii="Arial" w:hAnsi="Arial" w:cs="Arial"/>
                <w:sz w:val="20"/>
                <w:szCs w:val="20"/>
              </w:rPr>
              <w:t>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sidR="0012000D">
              <w:rPr>
                <w:rFonts w:ascii="Arial" w:hAnsi="Arial" w:cs="Arial"/>
                <w:sz w:val="20"/>
                <w:szCs w:val="20"/>
              </w:rPr>
              <w:t xml:space="preserve">; </w:t>
            </w:r>
            <w:proofErr w:type="spellStart"/>
            <w:r>
              <w:rPr>
                <w:rFonts w:ascii="Arial" w:hAnsi="Arial" w:cs="Arial"/>
                <w:sz w:val="20"/>
                <w:szCs w:val="20"/>
              </w:rPr>
              <w:t>Лузик</w:t>
            </w:r>
            <w:proofErr w:type="spellEnd"/>
            <w:r>
              <w:rPr>
                <w:rFonts w:ascii="Arial" w:hAnsi="Arial" w:cs="Arial"/>
                <w:sz w:val="20"/>
                <w:szCs w:val="20"/>
              </w:rPr>
              <w:t xml:space="preserve"> 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Морозова А.В.</w:t>
            </w:r>
            <w:r w:rsidR="0012000D">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к.пс.н</w:t>
            </w:r>
            <w:proofErr w:type="spellEnd"/>
            <w:r>
              <w:rPr>
                <w:rFonts w:ascii="Arial" w:hAnsi="Arial" w:cs="Arial"/>
                <w:sz w:val="20"/>
                <w:szCs w:val="20"/>
              </w:rPr>
              <w:t>., доцент РГПУ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Методические разработки. Имеют гриф УМО. Напечатаны. Готовы к распространению</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Психолого-педагогическое сопровождени</w:t>
            </w:r>
            <w:r w:rsidR="0012000D">
              <w:rPr>
                <w:rFonts w:ascii="Arial" w:hAnsi="Arial" w:cs="Arial"/>
                <w:sz w:val="20"/>
                <w:szCs w:val="20"/>
              </w:rPr>
              <w:t>е детей из семей мигрантов ДОО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ГБДОУ № 123.</w:t>
            </w:r>
          </w:p>
          <w:p w:rsidR="00165AD6" w:rsidRDefault="00165AD6" w:rsidP="0012000D">
            <w:pPr>
              <w:rPr>
                <w:rFonts w:ascii="Arial" w:hAnsi="Arial" w:cs="Arial"/>
                <w:sz w:val="20"/>
                <w:szCs w:val="20"/>
              </w:rPr>
            </w:pPr>
            <w:r>
              <w:rPr>
                <w:rFonts w:ascii="Arial" w:hAnsi="Arial" w:cs="Arial"/>
                <w:sz w:val="20"/>
                <w:szCs w:val="20"/>
              </w:rPr>
              <w:t>Николаева Елена Ивановна, Петербургский государственный университет путей сообщения императора Александра I, профессор кафедры «Прикладная психология»</w:t>
            </w:r>
            <w:r w:rsidR="0012000D">
              <w:rPr>
                <w:rFonts w:ascii="Arial" w:hAnsi="Arial" w:cs="Arial"/>
                <w:sz w:val="20"/>
                <w:szCs w:val="20"/>
              </w:rPr>
              <w:t xml:space="preserve">; </w:t>
            </w:r>
            <w:r>
              <w:rPr>
                <w:rFonts w:ascii="Arial" w:hAnsi="Arial" w:cs="Arial"/>
                <w:sz w:val="20"/>
                <w:szCs w:val="20"/>
              </w:rPr>
              <w:t>Смирнова 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proofErr w:type="spellStart"/>
            <w:r>
              <w:rPr>
                <w:rFonts w:ascii="Arial" w:hAnsi="Arial" w:cs="Arial"/>
                <w:sz w:val="20"/>
                <w:szCs w:val="20"/>
              </w:rPr>
              <w:t>Томанов</w:t>
            </w:r>
            <w:proofErr w:type="spellEnd"/>
            <w:r>
              <w:rPr>
                <w:rFonts w:ascii="Arial" w:hAnsi="Arial" w:cs="Arial"/>
                <w:sz w:val="20"/>
                <w:szCs w:val="20"/>
              </w:rPr>
              <w:t xml:space="preserve"> Л.В.</w:t>
            </w:r>
            <w:r w:rsidR="0012000D">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к.пс.н</w:t>
            </w:r>
            <w:proofErr w:type="spellEnd"/>
            <w:r>
              <w:rPr>
                <w:rFonts w:ascii="Arial" w:hAnsi="Arial" w:cs="Arial"/>
                <w:sz w:val="20"/>
                <w:szCs w:val="20"/>
              </w:rPr>
              <w:t>., доцент РГПУ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Методические разработки психолого-педагогического сопровождения детей из семей мигрантов в соответствии с федеральным стандартом. Напечатаны. Готовы к распространению</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Справочник форм продуктов проектной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ГБОУ № 308.</w:t>
            </w:r>
          </w:p>
          <w:p w:rsidR="00165AD6" w:rsidRDefault="00165AD6" w:rsidP="00165AD6">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И.В., к.п.н., доцент РГПУ </w:t>
            </w:r>
            <w:proofErr w:type="spellStart"/>
            <w:r>
              <w:rPr>
                <w:rFonts w:ascii="Arial" w:hAnsi="Arial" w:cs="Arial"/>
                <w:sz w:val="20"/>
                <w:szCs w:val="20"/>
              </w:rPr>
              <w:t>им.А.И.Герцена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proofErr w:type="spellStart"/>
            <w:r>
              <w:rPr>
                <w:rFonts w:ascii="Arial" w:hAnsi="Arial" w:cs="Arial"/>
                <w:sz w:val="20"/>
                <w:szCs w:val="20"/>
              </w:rPr>
              <w:t>Багаутдинова</w:t>
            </w:r>
            <w:proofErr w:type="spellEnd"/>
            <w:r>
              <w:rPr>
                <w:rFonts w:ascii="Arial" w:hAnsi="Arial" w:cs="Arial"/>
                <w:sz w:val="20"/>
                <w:szCs w:val="20"/>
              </w:rPr>
              <w:t xml:space="preserve"> А.Ш., начальник учебно-методического управления НИУ ИТМО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В справочнике в алфавитном порядке предложены возможные формы представления результатов проектной деятельности (продукты), приведены примеры использования этих форм, даны методические рекомендации их применения. Будет полезен учителям</w:t>
            </w:r>
            <w:r w:rsidR="0012000D">
              <w:rPr>
                <w:rFonts w:ascii="Arial" w:hAnsi="Arial" w:cs="Arial"/>
                <w:sz w:val="20"/>
                <w:szCs w:val="20"/>
              </w:rPr>
              <w:t xml:space="preserve"> различных предметных областей</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Методическая копилка проектов для учащихся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000D" w:rsidRDefault="0012000D" w:rsidP="00165AD6">
            <w:pPr>
              <w:rPr>
                <w:rFonts w:ascii="Arial" w:hAnsi="Arial" w:cs="Arial"/>
                <w:sz w:val="20"/>
                <w:szCs w:val="20"/>
              </w:rPr>
            </w:pPr>
            <w:r>
              <w:rPr>
                <w:rFonts w:ascii="Arial" w:hAnsi="Arial" w:cs="Arial"/>
                <w:sz w:val="20"/>
                <w:szCs w:val="20"/>
              </w:rPr>
              <w:t>ГБОУ № 308.</w:t>
            </w:r>
          </w:p>
          <w:p w:rsidR="00165AD6" w:rsidRDefault="00165AD6" w:rsidP="00165AD6">
            <w:pPr>
              <w:rPr>
                <w:rFonts w:ascii="Arial" w:hAnsi="Arial" w:cs="Arial"/>
                <w:sz w:val="20"/>
                <w:szCs w:val="20"/>
              </w:rPr>
            </w:pPr>
            <w:r>
              <w:rPr>
                <w:rFonts w:ascii="Arial" w:hAnsi="Arial" w:cs="Arial"/>
                <w:sz w:val="20"/>
                <w:szCs w:val="20"/>
              </w:rPr>
              <w:t xml:space="preserve">И.В. </w:t>
            </w:r>
            <w:proofErr w:type="spellStart"/>
            <w:r>
              <w:rPr>
                <w:rFonts w:ascii="Arial" w:hAnsi="Arial" w:cs="Arial"/>
                <w:sz w:val="20"/>
                <w:szCs w:val="20"/>
              </w:rPr>
              <w:t>Клещева</w:t>
            </w:r>
            <w:proofErr w:type="spellEnd"/>
            <w:r>
              <w:rPr>
                <w:rFonts w:ascii="Arial" w:hAnsi="Arial" w:cs="Arial"/>
                <w:sz w:val="20"/>
                <w:szCs w:val="20"/>
              </w:rPr>
              <w:t xml:space="preserve">, Е. В. Коршунова, А.А. </w:t>
            </w:r>
            <w:proofErr w:type="spellStart"/>
            <w:r>
              <w:rPr>
                <w:rFonts w:ascii="Arial" w:hAnsi="Arial" w:cs="Arial"/>
                <w:sz w:val="20"/>
                <w:szCs w:val="20"/>
              </w:rPr>
              <w:t>Черенько</w:t>
            </w:r>
            <w:proofErr w:type="spellEnd"/>
            <w:r>
              <w:rPr>
                <w:rFonts w:ascii="Arial" w:hAnsi="Arial" w:cs="Arial"/>
                <w:sz w:val="20"/>
                <w:szCs w:val="20"/>
              </w:rPr>
              <w:t xml:space="preserve">, С.В.Егорова, </w:t>
            </w:r>
            <w:r>
              <w:rPr>
                <w:rFonts w:ascii="Arial" w:hAnsi="Arial" w:cs="Arial"/>
                <w:sz w:val="20"/>
                <w:szCs w:val="20"/>
              </w:rPr>
              <w:lastRenderedPageBreak/>
              <w:t xml:space="preserve">М.В. Волкова, Клименко М.О., Маркин К.Н., </w:t>
            </w:r>
            <w:proofErr w:type="spellStart"/>
            <w:r>
              <w:rPr>
                <w:rFonts w:ascii="Arial" w:hAnsi="Arial" w:cs="Arial"/>
                <w:sz w:val="20"/>
                <w:szCs w:val="20"/>
              </w:rPr>
              <w:t>Е.А.Хилевич</w:t>
            </w:r>
            <w:proofErr w:type="spellEnd"/>
            <w:r>
              <w:rPr>
                <w:rFonts w:ascii="Arial" w:hAnsi="Arial" w:cs="Arial"/>
                <w:sz w:val="20"/>
                <w:szCs w:val="20"/>
              </w:rPr>
              <w:t>, педагоги школы 308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proofErr w:type="spellStart"/>
            <w:r>
              <w:rPr>
                <w:rFonts w:ascii="Arial" w:hAnsi="Arial" w:cs="Arial"/>
                <w:sz w:val="20"/>
                <w:szCs w:val="20"/>
              </w:rPr>
              <w:lastRenderedPageBreak/>
              <w:t>Микляева</w:t>
            </w:r>
            <w:proofErr w:type="spellEnd"/>
            <w:r>
              <w:rPr>
                <w:rFonts w:ascii="Arial" w:hAnsi="Arial" w:cs="Arial"/>
                <w:sz w:val="20"/>
                <w:szCs w:val="20"/>
              </w:rPr>
              <w:t xml:space="preserve"> И.В., директор ГБОУ 308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На сайте школы представлены авторские методические разработки учителей </w:t>
            </w:r>
            <w:r>
              <w:rPr>
                <w:rFonts w:ascii="Arial" w:hAnsi="Arial" w:cs="Arial"/>
                <w:sz w:val="20"/>
                <w:szCs w:val="20"/>
              </w:rPr>
              <w:lastRenderedPageBreak/>
              <w:t xml:space="preserve">школы по организации проектной деятельности учащихся и примеры проектных работ учеников. Выбранные проекты предназначены для участников разного возраста (начальная школа, среднее звено, старшеклассники), построены на различном предметном и </w:t>
            </w:r>
            <w:proofErr w:type="spellStart"/>
            <w:r>
              <w:rPr>
                <w:rFonts w:ascii="Arial" w:hAnsi="Arial" w:cs="Arial"/>
                <w:sz w:val="20"/>
                <w:szCs w:val="20"/>
              </w:rPr>
              <w:t>межпредметном</w:t>
            </w:r>
            <w:proofErr w:type="spellEnd"/>
            <w:r>
              <w:rPr>
                <w:rFonts w:ascii="Arial" w:hAnsi="Arial" w:cs="Arial"/>
                <w:sz w:val="20"/>
                <w:szCs w:val="20"/>
              </w:rPr>
              <w:t xml:space="preserve"> содержании, реализуются </w:t>
            </w:r>
            <w:r w:rsidR="0050498C">
              <w:rPr>
                <w:rFonts w:ascii="Arial" w:hAnsi="Arial" w:cs="Arial"/>
                <w:sz w:val="20"/>
                <w:szCs w:val="20"/>
              </w:rPr>
              <w:t>на уроках и во внеурочное время</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Методические рекомендации по формированию умений и навыков </w:t>
            </w:r>
            <w:proofErr w:type="spellStart"/>
            <w:r>
              <w:rPr>
                <w:rFonts w:ascii="Arial" w:hAnsi="Arial" w:cs="Arial"/>
                <w:sz w:val="20"/>
                <w:szCs w:val="20"/>
              </w:rPr>
              <w:t>саморегуляции</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214.</w:t>
            </w:r>
          </w:p>
          <w:p w:rsidR="00165AD6" w:rsidRDefault="00165AD6" w:rsidP="0050498C">
            <w:pPr>
              <w:rPr>
                <w:rFonts w:ascii="Arial" w:hAnsi="Arial" w:cs="Arial"/>
                <w:sz w:val="20"/>
                <w:szCs w:val="20"/>
              </w:rPr>
            </w:pPr>
            <w:proofErr w:type="spellStart"/>
            <w:r>
              <w:rPr>
                <w:rFonts w:ascii="Arial" w:hAnsi="Arial" w:cs="Arial"/>
                <w:sz w:val="20"/>
                <w:szCs w:val="20"/>
              </w:rPr>
              <w:t>Ануфриюк</w:t>
            </w:r>
            <w:proofErr w:type="spellEnd"/>
            <w:r>
              <w:rPr>
                <w:rFonts w:ascii="Arial" w:hAnsi="Arial" w:cs="Arial"/>
                <w:sz w:val="20"/>
                <w:szCs w:val="20"/>
              </w:rPr>
              <w:t xml:space="preserve"> К.Ю., заместитель директора по ОЭР, кандидат психологических наук; Маслова А.В. – учитель истории и обществознания</w:t>
            </w:r>
            <w:r w:rsidR="0050498C">
              <w:rPr>
                <w:rFonts w:ascii="Arial" w:hAnsi="Arial" w:cs="Arial"/>
                <w:sz w:val="20"/>
                <w:szCs w:val="20"/>
              </w:rPr>
              <w:t xml:space="preserve">; </w:t>
            </w:r>
            <w:proofErr w:type="spellStart"/>
            <w:r>
              <w:rPr>
                <w:rFonts w:ascii="Arial" w:hAnsi="Arial" w:cs="Arial"/>
                <w:sz w:val="20"/>
                <w:szCs w:val="20"/>
              </w:rPr>
              <w:t>Севрюкова</w:t>
            </w:r>
            <w:proofErr w:type="spellEnd"/>
            <w:r>
              <w:rPr>
                <w:rFonts w:ascii="Arial" w:hAnsi="Arial" w:cs="Arial"/>
                <w:sz w:val="20"/>
                <w:szCs w:val="20"/>
              </w:rPr>
              <w:t xml:space="preserve"> Н.М. - учитель русского языка и литературы</w:t>
            </w:r>
            <w:r w:rsidR="0050498C">
              <w:rPr>
                <w:rFonts w:ascii="Arial" w:hAnsi="Arial" w:cs="Arial"/>
                <w:sz w:val="20"/>
                <w:szCs w:val="20"/>
              </w:rPr>
              <w:t xml:space="preserve">; </w:t>
            </w:r>
            <w:r>
              <w:rPr>
                <w:rFonts w:ascii="Arial" w:hAnsi="Arial" w:cs="Arial"/>
                <w:sz w:val="20"/>
                <w:szCs w:val="20"/>
              </w:rPr>
              <w:t>Смирнова И.Н. – учитель математики</w:t>
            </w:r>
            <w:r w:rsidR="0050498C">
              <w:rPr>
                <w:rFonts w:ascii="Arial" w:hAnsi="Arial" w:cs="Arial"/>
                <w:sz w:val="20"/>
                <w:szCs w:val="20"/>
              </w:rPr>
              <w:t xml:space="preserve">; </w:t>
            </w:r>
            <w:proofErr w:type="spellStart"/>
            <w:r>
              <w:rPr>
                <w:rFonts w:ascii="Arial" w:hAnsi="Arial" w:cs="Arial"/>
                <w:sz w:val="20"/>
                <w:szCs w:val="20"/>
              </w:rPr>
              <w:t>Виннер</w:t>
            </w:r>
            <w:proofErr w:type="spellEnd"/>
            <w:r>
              <w:rPr>
                <w:rFonts w:ascii="Arial" w:hAnsi="Arial" w:cs="Arial"/>
                <w:sz w:val="20"/>
                <w:szCs w:val="20"/>
              </w:rPr>
              <w:t xml:space="preserve"> Е.Н. – учитель математики</w:t>
            </w:r>
            <w:r w:rsidR="0050498C">
              <w:rPr>
                <w:rFonts w:ascii="Arial" w:hAnsi="Arial" w:cs="Arial"/>
                <w:sz w:val="20"/>
                <w:szCs w:val="20"/>
              </w:rPr>
              <w:t xml:space="preserve">; </w:t>
            </w:r>
            <w:r>
              <w:rPr>
                <w:rFonts w:ascii="Arial" w:hAnsi="Arial" w:cs="Arial"/>
                <w:sz w:val="20"/>
                <w:szCs w:val="20"/>
              </w:rPr>
              <w:t>Редька Л.В. – учитель географии</w:t>
            </w:r>
            <w:r w:rsidR="0050498C">
              <w:rPr>
                <w:rFonts w:ascii="Arial" w:hAnsi="Arial" w:cs="Arial"/>
                <w:sz w:val="20"/>
                <w:szCs w:val="20"/>
              </w:rPr>
              <w:t xml:space="preserve">; </w:t>
            </w:r>
            <w:r>
              <w:rPr>
                <w:rFonts w:ascii="Arial" w:hAnsi="Arial" w:cs="Arial"/>
                <w:sz w:val="20"/>
                <w:szCs w:val="20"/>
              </w:rPr>
              <w:t>Киселева Н.П. – учитель английского языка</w:t>
            </w:r>
            <w:r w:rsidR="0050498C">
              <w:rPr>
                <w:rFonts w:ascii="Arial" w:hAnsi="Arial" w:cs="Arial"/>
                <w:sz w:val="20"/>
                <w:szCs w:val="20"/>
              </w:rPr>
              <w:t xml:space="preserve">; </w:t>
            </w:r>
            <w:r>
              <w:rPr>
                <w:rFonts w:ascii="Arial" w:hAnsi="Arial" w:cs="Arial"/>
                <w:sz w:val="20"/>
                <w:szCs w:val="20"/>
              </w:rPr>
              <w:t>Шугало Н.В. – учитель английского языка</w:t>
            </w:r>
            <w:r w:rsidR="0050498C">
              <w:rPr>
                <w:rFonts w:ascii="Arial" w:hAnsi="Arial" w:cs="Arial"/>
                <w:sz w:val="20"/>
                <w:szCs w:val="20"/>
              </w:rPr>
              <w:t xml:space="preserve">; </w:t>
            </w:r>
            <w:r>
              <w:rPr>
                <w:rFonts w:ascii="Arial" w:hAnsi="Arial" w:cs="Arial"/>
                <w:sz w:val="20"/>
                <w:szCs w:val="20"/>
              </w:rPr>
              <w:t>Воробьева Н.Н. – учитель технологии и изобразительного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50498C">
            <w:pPr>
              <w:rPr>
                <w:rFonts w:ascii="Arial" w:hAnsi="Arial" w:cs="Arial"/>
                <w:sz w:val="20"/>
                <w:szCs w:val="20"/>
              </w:rPr>
            </w:pPr>
            <w:r>
              <w:rPr>
                <w:rFonts w:ascii="Arial" w:hAnsi="Arial" w:cs="Arial"/>
                <w:sz w:val="20"/>
                <w:szCs w:val="20"/>
              </w:rPr>
              <w:t xml:space="preserve">Методические рекомендации по формированию умений и навыков </w:t>
            </w:r>
            <w:proofErr w:type="spellStart"/>
            <w:r>
              <w:rPr>
                <w:rFonts w:ascii="Arial" w:hAnsi="Arial" w:cs="Arial"/>
                <w:sz w:val="20"/>
                <w:szCs w:val="20"/>
              </w:rPr>
              <w:t>саморегуляции</w:t>
            </w:r>
            <w:proofErr w:type="spellEnd"/>
            <w:r>
              <w:rPr>
                <w:rFonts w:ascii="Arial" w:hAnsi="Arial" w:cs="Arial"/>
                <w:sz w:val="20"/>
                <w:szCs w:val="20"/>
              </w:rPr>
              <w:t xml:space="preserve"> включают в себя набор приемов и методов из различных педагогических технологий. К методическим рекомендациям приложены технологические карты уроков по разным предметам, в которых задействованы те или иные приемы и методы. Методические рекомендации могут быть использов</w:t>
            </w:r>
            <w:r w:rsidR="0050498C">
              <w:rPr>
                <w:rFonts w:ascii="Arial" w:hAnsi="Arial" w:cs="Arial"/>
                <w:sz w:val="20"/>
                <w:szCs w:val="20"/>
              </w:rPr>
              <w:t>аны педагогами других ОУ района</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Учимся считать вместе (профилактика </w:t>
            </w:r>
            <w:proofErr w:type="spellStart"/>
            <w:r>
              <w:rPr>
                <w:rFonts w:ascii="Arial" w:hAnsi="Arial" w:cs="Arial"/>
                <w:sz w:val="20"/>
                <w:szCs w:val="20"/>
              </w:rPr>
              <w:t>дискалькулии</w:t>
            </w:r>
            <w:proofErr w:type="spellEnd"/>
            <w:r>
              <w:rPr>
                <w:rFonts w:ascii="Arial" w:hAnsi="Arial" w:cs="Arial"/>
                <w:sz w:val="20"/>
                <w:szCs w:val="20"/>
              </w:rPr>
              <w:t xml:space="preserve"> у дошкольников)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НШ-ДС № 687</w:t>
            </w:r>
          </w:p>
          <w:p w:rsidR="00165AD6" w:rsidRDefault="0050498C" w:rsidP="0050498C">
            <w:pPr>
              <w:rPr>
                <w:rFonts w:ascii="Arial" w:hAnsi="Arial" w:cs="Arial"/>
                <w:sz w:val="20"/>
                <w:szCs w:val="20"/>
              </w:rPr>
            </w:pPr>
            <w:r>
              <w:rPr>
                <w:rFonts w:ascii="Arial" w:hAnsi="Arial" w:cs="Arial"/>
                <w:sz w:val="20"/>
                <w:szCs w:val="20"/>
              </w:rPr>
              <w:t xml:space="preserve">Кондратьева </w:t>
            </w:r>
            <w:r w:rsidR="00165AD6">
              <w:rPr>
                <w:rFonts w:ascii="Arial" w:hAnsi="Arial" w:cs="Arial"/>
                <w:sz w:val="20"/>
                <w:szCs w:val="20"/>
              </w:rPr>
              <w:t>Светлана Юрьевна, заместитель директора по ОЭР, к.п.н.</w:t>
            </w:r>
            <w:r>
              <w:rPr>
                <w:rFonts w:ascii="Arial" w:hAnsi="Arial" w:cs="Arial"/>
                <w:sz w:val="20"/>
                <w:szCs w:val="20"/>
              </w:rPr>
              <w:t xml:space="preserve">; Лебедева </w:t>
            </w:r>
            <w:r w:rsidR="00165AD6">
              <w:rPr>
                <w:rFonts w:ascii="Arial" w:hAnsi="Arial" w:cs="Arial"/>
                <w:sz w:val="20"/>
                <w:szCs w:val="20"/>
              </w:rPr>
              <w:t>Надежда Валерьевна, учитель начальных классов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Светлана Юрьевна Кондратьева, заместитель директора по ОЭР, к.п.н.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методическая разработка может быть использована в работе специалистов коррекционных образовательных учреждений</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методика проведения лабораторных опытов при получении акварельных красок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166.</w:t>
            </w:r>
          </w:p>
          <w:p w:rsidR="00165AD6" w:rsidRDefault="00165AD6" w:rsidP="00165AD6">
            <w:pPr>
              <w:rPr>
                <w:rFonts w:ascii="Arial" w:hAnsi="Arial" w:cs="Arial"/>
                <w:sz w:val="20"/>
                <w:szCs w:val="20"/>
              </w:rPr>
            </w:pPr>
            <w:r>
              <w:rPr>
                <w:rFonts w:ascii="Arial" w:hAnsi="Arial" w:cs="Arial"/>
                <w:sz w:val="20"/>
                <w:szCs w:val="20"/>
              </w:rPr>
              <w:t>Иванова Инна Юрьевна, учитель химии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50498C">
            <w:pPr>
              <w:rPr>
                <w:rFonts w:ascii="Arial" w:hAnsi="Arial" w:cs="Arial"/>
                <w:sz w:val="20"/>
                <w:szCs w:val="20"/>
              </w:rPr>
            </w:pPr>
            <w:r>
              <w:rPr>
                <w:rFonts w:ascii="Arial" w:hAnsi="Arial" w:cs="Arial"/>
                <w:sz w:val="20"/>
                <w:szCs w:val="20"/>
              </w:rPr>
              <w:t>при организации внеурочной деятельности педагогов</w:t>
            </w:r>
            <w:r w:rsidR="0050498C">
              <w:rPr>
                <w:rFonts w:ascii="Arial" w:hAnsi="Arial" w:cs="Arial"/>
                <w:sz w:val="20"/>
                <w:szCs w:val="20"/>
              </w:rPr>
              <w:t xml:space="preserve"> ИЗО</w:t>
            </w:r>
            <w:r>
              <w:rPr>
                <w:rFonts w:ascii="Arial" w:hAnsi="Arial" w:cs="Arial"/>
                <w:sz w:val="20"/>
                <w:szCs w:val="20"/>
              </w:rPr>
              <w:t>, учителей химии при реализации проекта "Волшеб</w:t>
            </w:r>
            <w:r w:rsidR="0050498C">
              <w:rPr>
                <w:rFonts w:ascii="Arial" w:hAnsi="Arial" w:cs="Arial"/>
                <w:sz w:val="20"/>
                <w:szCs w:val="20"/>
              </w:rPr>
              <w:t>ная палитра"(химия и искусство)</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система работы по вовлечению учащихся в творческую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166.</w:t>
            </w:r>
          </w:p>
          <w:p w:rsidR="00165AD6" w:rsidRDefault="00165AD6" w:rsidP="00165AD6">
            <w:pPr>
              <w:rPr>
                <w:rFonts w:ascii="Arial" w:hAnsi="Arial" w:cs="Arial"/>
                <w:sz w:val="20"/>
                <w:szCs w:val="20"/>
              </w:rPr>
            </w:pPr>
            <w:r>
              <w:rPr>
                <w:rFonts w:ascii="Arial" w:hAnsi="Arial" w:cs="Arial"/>
                <w:sz w:val="20"/>
                <w:szCs w:val="20"/>
              </w:rPr>
              <w:t>Учителя истории гимназии № 166:</w:t>
            </w:r>
            <w:r>
              <w:rPr>
                <w:rFonts w:ascii="Arial" w:hAnsi="Arial" w:cs="Arial"/>
                <w:sz w:val="20"/>
                <w:szCs w:val="20"/>
              </w:rPr>
              <w:br/>
              <w:t>Литовченко Юлия Владимировна,</w:t>
            </w:r>
            <w:r>
              <w:rPr>
                <w:rFonts w:ascii="Arial" w:hAnsi="Arial" w:cs="Arial"/>
                <w:sz w:val="20"/>
                <w:szCs w:val="20"/>
              </w:rPr>
              <w:br/>
              <w:t xml:space="preserve">Калмыкова Елена Владимировна, </w:t>
            </w:r>
            <w:r>
              <w:rPr>
                <w:rFonts w:ascii="Arial" w:hAnsi="Arial" w:cs="Arial"/>
                <w:sz w:val="20"/>
                <w:szCs w:val="20"/>
              </w:rPr>
              <w:br/>
            </w:r>
            <w:proofErr w:type="spellStart"/>
            <w:r>
              <w:rPr>
                <w:rFonts w:ascii="Arial" w:hAnsi="Arial" w:cs="Arial"/>
                <w:sz w:val="20"/>
                <w:szCs w:val="20"/>
              </w:rPr>
              <w:t>Пестрякова</w:t>
            </w:r>
            <w:proofErr w:type="spellEnd"/>
            <w:r>
              <w:rPr>
                <w:rFonts w:ascii="Arial" w:hAnsi="Arial" w:cs="Arial"/>
                <w:sz w:val="20"/>
                <w:szCs w:val="20"/>
              </w:rPr>
              <w:t xml:space="preserve"> Ирина Викторовна,</w:t>
            </w:r>
            <w:r>
              <w:rPr>
                <w:rFonts w:ascii="Arial" w:hAnsi="Arial" w:cs="Arial"/>
                <w:sz w:val="20"/>
                <w:szCs w:val="20"/>
              </w:rPr>
              <w:br/>
            </w:r>
            <w:proofErr w:type="spellStart"/>
            <w:r>
              <w:rPr>
                <w:rFonts w:ascii="Arial" w:hAnsi="Arial" w:cs="Arial"/>
                <w:sz w:val="20"/>
                <w:szCs w:val="20"/>
              </w:rPr>
              <w:t>Яник</w:t>
            </w:r>
            <w:proofErr w:type="spellEnd"/>
            <w:r>
              <w:rPr>
                <w:rFonts w:ascii="Arial" w:hAnsi="Arial" w:cs="Arial"/>
                <w:sz w:val="20"/>
                <w:szCs w:val="20"/>
              </w:rPr>
              <w:t xml:space="preserve"> Татьяна Борисовна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алгоритм подготовки творческих заданий по истории и истории и культуры Санкт-Петербурга,  критерии их оценки, перечень вариантов творческих заданий по разделам курса: по истории Древнего мира, истории Средних веков, истории России и истории и </w:t>
            </w:r>
            <w:r>
              <w:rPr>
                <w:rFonts w:ascii="Arial" w:hAnsi="Arial" w:cs="Arial"/>
                <w:sz w:val="20"/>
                <w:szCs w:val="20"/>
              </w:rPr>
              <w:lastRenderedPageBreak/>
              <w:t>культуры СПб.</w:t>
            </w:r>
            <w:r>
              <w:rPr>
                <w:rFonts w:ascii="Arial" w:hAnsi="Arial" w:cs="Arial"/>
                <w:sz w:val="20"/>
                <w:szCs w:val="20"/>
              </w:rPr>
              <w:br/>
              <w:t>Может использоваться в урочной и внеурочной деятельности учителей истории.</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методическая разработка конкурса знатоков истории средних веков "Рыцарский турнир"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166.</w:t>
            </w:r>
          </w:p>
          <w:p w:rsidR="00165AD6" w:rsidRDefault="00165AD6" w:rsidP="00165AD6">
            <w:pPr>
              <w:rPr>
                <w:rFonts w:ascii="Arial" w:hAnsi="Arial" w:cs="Arial"/>
                <w:sz w:val="20"/>
                <w:szCs w:val="20"/>
              </w:rPr>
            </w:pPr>
            <w:proofErr w:type="spellStart"/>
            <w:r>
              <w:rPr>
                <w:rFonts w:ascii="Arial" w:hAnsi="Arial" w:cs="Arial"/>
                <w:sz w:val="20"/>
                <w:szCs w:val="20"/>
              </w:rPr>
              <w:t>Пестрякова</w:t>
            </w:r>
            <w:proofErr w:type="spellEnd"/>
            <w:r>
              <w:rPr>
                <w:rFonts w:ascii="Arial" w:hAnsi="Arial" w:cs="Arial"/>
                <w:sz w:val="20"/>
                <w:szCs w:val="20"/>
              </w:rPr>
              <w:t xml:space="preserve"> Ирина Викторовна, учитель истории гимназии № 166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презентация творческих работ учащихся в форме конкурса знатоков, может быть использовано учителями истории при проведении предметных декад, во внеурочной деятельности.</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Методические рекомендации воспитателям по организации и проведению дидактических игр на бытовую тематику с детьми детей 3-5 лет с ЗПР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ГБДОУ № 7</w:t>
            </w:r>
          </w:p>
          <w:p w:rsidR="00165AD6" w:rsidRDefault="00165AD6" w:rsidP="00165AD6">
            <w:pPr>
              <w:rPr>
                <w:rFonts w:ascii="Arial" w:hAnsi="Arial" w:cs="Arial"/>
                <w:sz w:val="20"/>
                <w:szCs w:val="20"/>
              </w:rPr>
            </w:pPr>
            <w:proofErr w:type="spellStart"/>
            <w:r>
              <w:rPr>
                <w:rFonts w:ascii="Arial" w:hAnsi="Arial" w:cs="Arial"/>
                <w:sz w:val="20"/>
                <w:szCs w:val="20"/>
              </w:rPr>
              <w:t>Белошенко</w:t>
            </w:r>
            <w:proofErr w:type="spellEnd"/>
            <w:r>
              <w:rPr>
                <w:rFonts w:ascii="Arial" w:hAnsi="Arial" w:cs="Arial"/>
                <w:sz w:val="20"/>
                <w:szCs w:val="20"/>
              </w:rPr>
              <w:t xml:space="preserve"> Мария Александровна, воспитатель группы детей с ЗПР в ГБДОУ детский сад № 7 компенсирующего вида Центрального района СПб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proofErr w:type="spellStart"/>
            <w:r>
              <w:rPr>
                <w:rFonts w:ascii="Arial" w:hAnsi="Arial" w:cs="Arial"/>
                <w:sz w:val="20"/>
                <w:szCs w:val="20"/>
              </w:rPr>
              <w:t>Самоэкспертиза</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Рекомендации раскрывают средства и способы организации и проведения дидактических игр на бытовую тематику</w:t>
            </w:r>
            <w:r w:rsidR="0050498C">
              <w:rPr>
                <w:rFonts w:ascii="Arial" w:hAnsi="Arial" w:cs="Arial"/>
                <w:sz w:val="20"/>
                <w:szCs w:val="20"/>
              </w:rPr>
              <w:t xml:space="preserve"> </w:t>
            </w:r>
            <w:r>
              <w:rPr>
                <w:rFonts w:ascii="Arial" w:hAnsi="Arial" w:cs="Arial"/>
                <w:sz w:val="20"/>
                <w:szCs w:val="20"/>
              </w:rPr>
              <w:t>в группе детей с ЗПР, что поможет формир</w:t>
            </w:r>
            <w:r w:rsidR="0050498C">
              <w:rPr>
                <w:rFonts w:ascii="Arial" w:hAnsi="Arial" w:cs="Arial"/>
                <w:sz w:val="20"/>
                <w:szCs w:val="20"/>
              </w:rPr>
              <w:t>овать навыки социализации детей</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Проектно-исследовательская деятельность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168</w:t>
            </w:r>
          </w:p>
          <w:p w:rsidR="00165AD6" w:rsidRDefault="00165AD6" w:rsidP="00165AD6">
            <w:pPr>
              <w:rPr>
                <w:rFonts w:ascii="Arial" w:hAnsi="Arial" w:cs="Arial"/>
                <w:sz w:val="20"/>
                <w:szCs w:val="20"/>
              </w:rPr>
            </w:pPr>
            <w:r>
              <w:rPr>
                <w:rFonts w:ascii="Arial" w:hAnsi="Arial" w:cs="Arial"/>
                <w:sz w:val="20"/>
                <w:szCs w:val="20"/>
              </w:rPr>
              <w:t xml:space="preserve">Зайцева З.Н.- методист, </w:t>
            </w:r>
            <w:proofErr w:type="spellStart"/>
            <w:r>
              <w:rPr>
                <w:rFonts w:ascii="Arial" w:hAnsi="Arial" w:cs="Arial"/>
                <w:sz w:val="20"/>
                <w:szCs w:val="20"/>
              </w:rPr>
              <w:t>Самосюк</w:t>
            </w:r>
            <w:proofErr w:type="spellEnd"/>
            <w:r>
              <w:rPr>
                <w:rFonts w:ascii="Arial" w:hAnsi="Arial" w:cs="Arial"/>
                <w:sz w:val="20"/>
                <w:szCs w:val="20"/>
              </w:rPr>
              <w:t xml:space="preserve"> Н.О.- заместитель директора гимназии по УВР, Рудник Г.Н.- заместитель директора гимназии по ОЭР, Власова Е.В.- учитель начальных классов, </w:t>
            </w:r>
            <w:proofErr w:type="spellStart"/>
            <w:r>
              <w:rPr>
                <w:rFonts w:ascii="Arial" w:hAnsi="Arial" w:cs="Arial"/>
                <w:sz w:val="20"/>
                <w:szCs w:val="20"/>
              </w:rPr>
              <w:t>Аракава</w:t>
            </w:r>
            <w:proofErr w:type="spellEnd"/>
            <w:r>
              <w:rPr>
                <w:rFonts w:ascii="Arial" w:hAnsi="Arial" w:cs="Arial"/>
                <w:sz w:val="20"/>
                <w:szCs w:val="20"/>
              </w:rPr>
              <w:t xml:space="preserve"> М.В.- кандидат педагогических </w:t>
            </w:r>
            <w:r w:rsidR="0050498C">
              <w:rPr>
                <w:rFonts w:ascii="Arial" w:hAnsi="Arial" w:cs="Arial"/>
                <w:sz w:val="20"/>
                <w:szCs w:val="20"/>
              </w:rPr>
              <w:t>наук, учитель английского языка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50498C"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 xml:space="preserve">Различные формы проектно-исследовательской деятельности в образовательном процессе </w:t>
            </w:r>
          </w:p>
        </w:tc>
      </w:tr>
      <w:tr w:rsidR="00165AD6" w:rsidRPr="00451835" w:rsidTr="00165AD6">
        <w:tc>
          <w:tcPr>
            <w:tcW w:w="851" w:type="dxa"/>
          </w:tcPr>
          <w:p w:rsidR="00165AD6" w:rsidRPr="00451835" w:rsidRDefault="00165AD6"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Издательский проект - Газета "Твой шанс" как путь социализации подростков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498C" w:rsidRDefault="0050498C" w:rsidP="00165AD6">
            <w:pPr>
              <w:rPr>
                <w:rFonts w:ascii="Arial" w:hAnsi="Arial" w:cs="Arial"/>
                <w:sz w:val="20"/>
                <w:szCs w:val="20"/>
              </w:rPr>
            </w:pPr>
            <w:r>
              <w:rPr>
                <w:rFonts w:ascii="Arial" w:hAnsi="Arial" w:cs="Arial"/>
                <w:sz w:val="20"/>
                <w:szCs w:val="20"/>
              </w:rPr>
              <w:t>ГБОУ № 189 «Шанс»</w:t>
            </w:r>
          </w:p>
          <w:p w:rsidR="00165AD6" w:rsidRDefault="00165AD6" w:rsidP="00165AD6">
            <w:pPr>
              <w:rPr>
                <w:rFonts w:ascii="Arial" w:hAnsi="Arial" w:cs="Arial"/>
                <w:sz w:val="20"/>
                <w:szCs w:val="20"/>
              </w:rPr>
            </w:pPr>
            <w:r>
              <w:rPr>
                <w:rFonts w:ascii="Arial" w:hAnsi="Arial" w:cs="Arial"/>
                <w:sz w:val="20"/>
                <w:szCs w:val="20"/>
              </w:rPr>
              <w:t>Кузнецова Юлия Владиславовна, учитель русского языка и литературы, педагог-организатор ГБОУ СОШ №189 "Шанс"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165AD6">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5AD6" w:rsidRDefault="00165AD6" w:rsidP="0050498C">
            <w:pPr>
              <w:rPr>
                <w:rFonts w:ascii="Arial" w:hAnsi="Arial" w:cs="Arial"/>
                <w:sz w:val="20"/>
                <w:szCs w:val="20"/>
              </w:rPr>
            </w:pPr>
            <w:r>
              <w:rPr>
                <w:rFonts w:ascii="Arial" w:hAnsi="Arial" w:cs="Arial"/>
                <w:sz w:val="20"/>
                <w:szCs w:val="20"/>
              </w:rPr>
              <w:t>Одним из наиболее значимых в жизни школы проектов стал издательский проект –школьная газета «Твой Шанс». Она является составной частью единого социокультурного пространства школы, включающего в себя школьный музей и работу клубов по интересам, библиотечные выставки и уроки, праздничные концерты и театральные постановки, линейки к праздничным датам и встречи с ветеранами, разнообразную проектную деят</w:t>
            </w:r>
            <w:r w:rsidR="0050498C">
              <w:rPr>
                <w:rFonts w:ascii="Arial" w:hAnsi="Arial" w:cs="Arial"/>
                <w:sz w:val="20"/>
                <w:szCs w:val="20"/>
              </w:rPr>
              <w:t>ельность и творческие конкурсы</w:t>
            </w:r>
          </w:p>
        </w:tc>
      </w:tr>
      <w:tr w:rsidR="005A407B" w:rsidRPr="00451835" w:rsidTr="005A407B">
        <w:tc>
          <w:tcPr>
            <w:tcW w:w="851" w:type="dxa"/>
          </w:tcPr>
          <w:p w:rsidR="005A407B" w:rsidRPr="00451835" w:rsidRDefault="005A407B"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5A407B" w:rsidRDefault="000F48AE" w:rsidP="005A407B">
            <w:pPr>
              <w:rPr>
                <w:rFonts w:ascii="Arial" w:hAnsi="Arial" w:cs="Arial"/>
                <w:sz w:val="20"/>
                <w:szCs w:val="20"/>
              </w:rPr>
            </w:pPr>
            <w:r w:rsidRPr="000F48AE">
              <w:rPr>
                <w:rFonts w:ascii="Arial" w:hAnsi="Arial" w:cs="Arial"/>
                <w:sz w:val="20"/>
                <w:szCs w:val="20"/>
              </w:rPr>
              <w:t xml:space="preserve">Методические рекомендации  для педагогов  по сопровождению обучающихся во </w:t>
            </w:r>
            <w:proofErr w:type="spellStart"/>
            <w:r w:rsidRPr="000F48AE">
              <w:rPr>
                <w:rFonts w:ascii="Arial" w:hAnsi="Arial" w:cs="Arial"/>
                <w:sz w:val="20"/>
                <w:szCs w:val="20"/>
              </w:rPr>
              <w:t>внеучебной</w:t>
            </w:r>
            <w:proofErr w:type="spellEnd"/>
            <w:r w:rsidRPr="000F48AE">
              <w:rPr>
                <w:rFonts w:ascii="Arial" w:hAnsi="Arial" w:cs="Arial"/>
                <w:sz w:val="20"/>
                <w:szCs w:val="20"/>
              </w:rPr>
              <w:t xml:space="preserve"> </w:t>
            </w:r>
            <w:r w:rsidRPr="000F48AE">
              <w:rPr>
                <w:rFonts w:ascii="Arial" w:hAnsi="Arial" w:cs="Arial"/>
                <w:sz w:val="20"/>
                <w:szCs w:val="20"/>
              </w:rPr>
              <w:lastRenderedPageBreak/>
              <w:t>деятельности</w:t>
            </w:r>
            <w:r>
              <w:rPr>
                <w:rFonts w:ascii="Arial" w:hAnsi="Arial" w:cs="Arial"/>
                <w:sz w:val="20"/>
                <w:szCs w:val="20"/>
              </w:rPr>
              <w:t xml:space="preserve"> «</w:t>
            </w:r>
            <w:r w:rsidR="005A407B">
              <w:rPr>
                <w:rFonts w:ascii="Arial" w:hAnsi="Arial" w:cs="Arial"/>
                <w:sz w:val="20"/>
                <w:szCs w:val="20"/>
              </w:rPr>
              <w:t xml:space="preserve">Использование </w:t>
            </w:r>
            <w:proofErr w:type="spellStart"/>
            <w:proofErr w:type="gramStart"/>
            <w:r w:rsidR="005A407B">
              <w:rPr>
                <w:rFonts w:ascii="Arial" w:hAnsi="Arial" w:cs="Arial"/>
                <w:sz w:val="20"/>
                <w:szCs w:val="20"/>
              </w:rPr>
              <w:t>ИКТ-технологий</w:t>
            </w:r>
            <w:proofErr w:type="spellEnd"/>
            <w:proofErr w:type="gramEnd"/>
            <w:r w:rsidR="005A407B">
              <w:rPr>
                <w:rFonts w:ascii="Arial" w:hAnsi="Arial" w:cs="Arial"/>
                <w:sz w:val="20"/>
                <w:szCs w:val="20"/>
              </w:rPr>
              <w:t xml:space="preserve">  в системе учёта </w:t>
            </w:r>
            <w:proofErr w:type="spellStart"/>
            <w:r w:rsidR="005A407B">
              <w:rPr>
                <w:rFonts w:ascii="Arial" w:hAnsi="Arial" w:cs="Arial"/>
                <w:sz w:val="20"/>
                <w:szCs w:val="20"/>
              </w:rPr>
              <w:t>внеучебных</w:t>
            </w:r>
            <w:proofErr w:type="spellEnd"/>
            <w:r w:rsidR="005A407B">
              <w:rPr>
                <w:rFonts w:ascii="Arial" w:hAnsi="Arial" w:cs="Arial"/>
                <w:sz w:val="20"/>
                <w:szCs w:val="20"/>
              </w:rPr>
              <w:t xml:space="preserve"> достижений обучающихся</w:t>
            </w:r>
            <w:r>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5A407B">
            <w:pPr>
              <w:rPr>
                <w:rFonts w:ascii="Arial" w:hAnsi="Arial" w:cs="Arial"/>
                <w:sz w:val="20"/>
                <w:szCs w:val="20"/>
              </w:rPr>
            </w:pPr>
            <w:r>
              <w:rPr>
                <w:rFonts w:ascii="Arial" w:hAnsi="Arial" w:cs="Arial"/>
                <w:sz w:val="20"/>
                <w:szCs w:val="20"/>
              </w:rPr>
              <w:lastRenderedPageBreak/>
              <w:t>ГБОУ НОШ № 300.</w:t>
            </w:r>
          </w:p>
          <w:p w:rsidR="005A407B" w:rsidRDefault="005A407B" w:rsidP="000F48AE">
            <w:pPr>
              <w:rPr>
                <w:rFonts w:ascii="Arial" w:hAnsi="Arial" w:cs="Arial"/>
                <w:sz w:val="20"/>
                <w:szCs w:val="20"/>
              </w:rPr>
            </w:pPr>
            <w:proofErr w:type="spellStart"/>
            <w:r>
              <w:rPr>
                <w:rFonts w:ascii="Arial" w:hAnsi="Arial" w:cs="Arial"/>
                <w:sz w:val="20"/>
                <w:szCs w:val="20"/>
              </w:rPr>
              <w:t>Спирина</w:t>
            </w:r>
            <w:proofErr w:type="spellEnd"/>
            <w:r>
              <w:rPr>
                <w:rFonts w:ascii="Arial" w:hAnsi="Arial" w:cs="Arial"/>
                <w:sz w:val="20"/>
                <w:szCs w:val="20"/>
              </w:rPr>
              <w:t xml:space="preserve"> Л.А., учитель начальных классов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407B" w:rsidRDefault="005A407B" w:rsidP="005A407B">
            <w:pPr>
              <w:rPr>
                <w:rFonts w:ascii="Arial" w:hAnsi="Arial" w:cs="Arial"/>
                <w:sz w:val="20"/>
                <w:szCs w:val="20"/>
              </w:rPr>
            </w:pPr>
            <w:r>
              <w:rPr>
                <w:rFonts w:ascii="Arial" w:hAnsi="Arial" w:cs="Arial"/>
                <w:sz w:val="20"/>
                <w:szCs w:val="20"/>
              </w:rPr>
              <w:t>жюри районного этапа городского фестиваля "ИКТ в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A407B" w:rsidRDefault="005A407B" w:rsidP="005A407B">
            <w:pPr>
              <w:rPr>
                <w:rFonts w:ascii="Arial" w:hAnsi="Arial" w:cs="Arial"/>
                <w:sz w:val="20"/>
                <w:szCs w:val="20"/>
              </w:rPr>
            </w:pPr>
            <w:r>
              <w:rPr>
                <w:rFonts w:ascii="Arial" w:hAnsi="Arial" w:cs="Arial"/>
                <w:sz w:val="20"/>
                <w:szCs w:val="20"/>
              </w:rPr>
              <w:t xml:space="preserve">Работа предназначена для педагогов, которые занимаются сопровождением обучающихся во </w:t>
            </w:r>
            <w:proofErr w:type="spellStart"/>
            <w:r>
              <w:rPr>
                <w:rFonts w:ascii="Arial" w:hAnsi="Arial" w:cs="Arial"/>
                <w:sz w:val="20"/>
                <w:szCs w:val="20"/>
              </w:rPr>
              <w:t>внеучебное</w:t>
            </w:r>
            <w:proofErr w:type="spellEnd"/>
            <w:r>
              <w:rPr>
                <w:rFonts w:ascii="Arial" w:hAnsi="Arial" w:cs="Arial"/>
                <w:sz w:val="20"/>
                <w:szCs w:val="20"/>
              </w:rPr>
              <w:t xml:space="preserve"> время, </w:t>
            </w:r>
            <w:r>
              <w:rPr>
                <w:rFonts w:ascii="Arial" w:hAnsi="Arial" w:cs="Arial"/>
                <w:sz w:val="20"/>
                <w:szCs w:val="20"/>
              </w:rPr>
              <w:lastRenderedPageBreak/>
              <w:t xml:space="preserve">создают индивидуальные маршруты обучающихся, используют учёт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 в форме </w:t>
            </w:r>
            <w:proofErr w:type="spellStart"/>
            <w:r>
              <w:rPr>
                <w:rFonts w:ascii="Arial" w:hAnsi="Arial" w:cs="Arial"/>
                <w:sz w:val="20"/>
                <w:szCs w:val="20"/>
              </w:rPr>
              <w:t>портфолио</w:t>
            </w:r>
            <w:proofErr w:type="spellEnd"/>
            <w:r>
              <w:rPr>
                <w:rFonts w:ascii="Arial" w:hAnsi="Arial" w:cs="Arial"/>
                <w:sz w:val="20"/>
                <w:szCs w:val="20"/>
              </w:rPr>
              <w:t xml:space="preserve"> и создания рейтинга.</w:t>
            </w:r>
            <w:r>
              <w:rPr>
                <w:rFonts w:ascii="Arial" w:hAnsi="Arial" w:cs="Arial"/>
                <w:sz w:val="20"/>
                <w:szCs w:val="20"/>
              </w:rPr>
              <w:br/>
            </w:r>
            <w:proofErr w:type="gramStart"/>
            <w:r>
              <w:rPr>
                <w:rFonts w:ascii="Arial" w:hAnsi="Arial" w:cs="Arial"/>
                <w:sz w:val="20"/>
                <w:szCs w:val="20"/>
              </w:rPr>
              <w:t xml:space="preserve">В данной работе представлены преимущества создания электронного </w:t>
            </w:r>
            <w:proofErr w:type="spellStart"/>
            <w:r>
              <w:rPr>
                <w:rFonts w:ascii="Arial" w:hAnsi="Arial" w:cs="Arial"/>
                <w:sz w:val="20"/>
                <w:szCs w:val="20"/>
              </w:rPr>
              <w:t>портфолио</w:t>
            </w:r>
            <w:proofErr w:type="spellEnd"/>
            <w:r>
              <w:rPr>
                <w:rFonts w:ascii="Arial" w:hAnsi="Arial" w:cs="Arial"/>
                <w:sz w:val="20"/>
                <w:szCs w:val="20"/>
              </w:rPr>
              <w:t xml:space="preserve"> по сравнению с  бумажным </w:t>
            </w:r>
            <w:proofErr w:type="spellStart"/>
            <w:r>
              <w:rPr>
                <w:rFonts w:ascii="Arial" w:hAnsi="Arial" w:cs="Arial"/>
                <w:sz w:val="20"/>
                <w:szCs w:val="20"/>
              </w:rPr>
              <w:t>портфолио</w:t>
            </w:r>
            <w:proofErr w:type="spellEnd"/>
            <w:r>
              <w:rPr>
                <w:rFonts w:ascii="Arial" w:hAnsi="Arial" w:cs="Arial"/>
                <w:sz w:val="20"/>
                <w:szCs w:val="20"/>
              </w:rPr>
              <w:t xml:space="preserve"> при создании </w:t>
            </w:r>
            <w:proofErr w:type="spellStart"/>
            <w:r>
              <w:rPr>
                <w:rFonts w:ascii="Arial" w:hAnsi="Arial" w:cs="Arial"/>
                <w:sz w:val="20"/>
                <w:szCs w:val="20"/>
              </w:rPr>
              <w:t>балльно-рейтингового</w:t>
            </w:r>
            <w:proofErr w:type="spellEnd"/>
            <w:r>
              <w:rPr>
                <w:rFonts w:ascii="Arial" w:hAnsi="Arial" w:cs="Arial"/>
                <w:sz w:val="20"/>
                <w:szCs w:val="20"/>
              </w:rPr>
              <w:t xml:space="preserve"> учёта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w:t>
            </w:r>
            <w:proofErr w:type="gramEnd"/>
            <w:r>
              <w:rPr>
                <w:rFonts w:ascii="Arial" w:hAnsi="Arial" w:cs="Arial"/>
                <w:sz w:val="20"/>
                <w:szCs w:val="20"/>
              </w:rPr>
              <w:br/>
              <w:t xml:space="preserve">В работе представлены возможности Интернет-ресурсов в создании электронного </w:t>
            </w:r>
            <w:proofErr w:type="spellStart"/>
            <w:r>
              <w:rPr>
                <w:rFonts w:ascii="Arial" w:hAnsi="Arial" w:cs="Arial"/>
                <w:sz w:val="20"/>
                <w:szCs w:val="20"/>
              </w:rPr>
              <w:t>портфолио</w:t>
            </w:r>
            <w:proofErr w:type="spellEnd"/>
            <w:r>
              <w:rPr>
                <w:rFonts w:ascii="Arial" w:hAnsi="Arial" w:cs="Arial"/>
                <w:sz w:val="20"/>
                <w:szCs w:val="20"/>
              </w:rPr>
              <w:t xml:space="preserve"> и учёта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на примере Google-средств (Google-сайт, Google-диск, Google-документы).</w:t>
            </w:r>
          </w:p>
        </w:tc>
      </w:tr>
      <w:tr w:rsidR="005A407B" w:rsidRPr="00451835" w:rsidTr="005A407B">
        <w:tc>
          <w:tcPr>
            <w:tcW w:w="851" w:type="dxa"/>
          </w:tcPr>
          <w:p w:rsidR="005A407B" w:rsidRPr="00451835" w:rsidRDefault="005A407B"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5A407B" w:rsidRDefault="000F48AE" w:rsidP="000F48AE">
            <w:pPr>
              <w:rPr>
                <w:rFonts w:ascii="Arial" w:hAnsi="Arial" w:cs="Arial"/>
                <w:sz w:val="20"/>
                <w:szCs w:val="20"/>
              </w:rPr>
            </w:pPr>
            <w:r>
              <w:rPr>
                <w:rFonts w:ascii="Arial" w:hAnsi="Arial" w:cs="Arial"/>
                <w:sz w:val="20"/>
                <w:szCs w:val="20"/>
              </w:rPr>
              <w:t>К</w:t>
            </w:r>
            <w:r w:rsidR="005A407B">
              <w:rPr>
                <w:rFonts w:ascii="Arial" w:hAnsi="Arial" w:cs="Arial"/>
                <w:sz w:val="20"/>
                <w:szCs w:val="20"/>
              </w:rPr>
              <w:t>лассн</w:t>
            </w:r>
            <w:r>
              <w:rPr>
                <w:rFonts w:ascii="Arial" w:hAnsi="Arial" w:cs="Arial"/>
                <w:sz w:val="20"/>
                <w:szCs w:val="20"/>
              </w:rPr>
              <w:t>ый</w:t>
            </w:r>
            <w:r w:rsidR="005A407B">
              <w:rPr>
                <w:rFonts w:ascii="Arial" w:hAnsi="Arial" w:cs="Arial"/>
                <w:sz w:val="20"/>
                <w:szCs w:val="20"/>
              </w:rPr>
              <w:t xml:space="preserve"> час «Интернет и я» для учащихся 8 класса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5A407B">
            <w:pPr>
              <w:rPr>
                <w:rFonts w:ascii="Arial" w:hAnsi="Arial" w:cs="Arial"/>
                <w:sz w:val="20"/>
                <w:szCs w:val="20"/>
              </w:rPr>
            </w:pPr>
            <w:r>
              <w:rPr>
                <w:rFonts w:ascii="Arial" w:hAnsi="Arial" w:cs="Arial"/>
                <w:sz w:val="20"/>
                <w:szCs w:val="20"/>
              </w:rPr>
              <w:t>ГБОУ № 309.</w:t>
            </w:r>
          </w:p>
          <w:p w:rsidR="005A407B" w:rsidRDefault="005A407B" w:rsidP="000F48AE">
            <w:pPr>
              <w:rPr>
                <w:rFonts w:ascii="Arial" w:hAnsi="Arial" w:cs="Arial"/>
                <w:sz w:val="20"/>
                <w:szCs w:val="20"/>
              </w:rPr>
            </w:pPr>
            <w:r>
              <w:rPr>
                <w:rFonts w:ascii="Arial" w:hAnsi="Arial" w:cs="Arial"/>
                <w:sz w:val="20"/>
                <w:szCs w:val="20"/>
              </w:rPr>
              <w:t>Павлова Ольга Сергеевна - учитель географии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407B" w:rsidRDefault="005A407B" w:rsidP="005A407B">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A407B" w:rsidRDefault="005A407B" w:rsidP="005A407B">
            <w:pPr>
              <w:rPr>
                <w:rFonts w:ascii="Arial" w:hAnsi="Arial" w:cs="Arial"/>
                <w:sz w:val="20"/>
                <w:szCs w:val="20"/>
              </w:rPr>
            </w:pPr>
            <w:r>
              <w:rPr>
                <w:rFonts w:ascii="Arial" w:hAnsi="Arial" w:cs="Arial"/>
                <w:sz w:val="20"/>
                <w:szCs w:val="20"/>
              </w:rPr>
              <w:t xml:space="preserve">разработка классного часа, тест «Интернет и я», бланк для дискуссии «Почему возникает зависимость от Интернета»  </w:t>
            </w:r>
          </w:p>
        </w:tc>
      </w:tr>
      <w:tr w:rsidR="000F48AE" w:rsidRPr="00451835" w:rsidTr="000F48AE">
        <w:tc>
          <w:tcPr>
            <w:tcW w:w="851" w:type="dxa"/>
          </w:tcPr>
          <w:p w:rsidR="000F48AE" w:rsidRPr="00451835" w:rsidRDefault="000F48AE"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 xml:space="preserve">Положение о </w:t>
            </w:r>
            <w:proofErr w:type="spellStart"/>
            <w:r>
              <w:rPr>
                <w:rFonts w:ascii="Arial" w:hAnsi="Arial" w:cs="Arial"/>
                <w:sz w:val="20"/>
                <w:szCs w:val="20"/>
              </w:rPr>
              <w:t>балльно-рейтинговой</w:t>
            </w:r>
            <w:proofErr w:type="spellEnd"/>
            <w:r>
              <w:rPr>
                <w:rFonts w:ascii="Arial" w:hAnsi="Arial" w:cs="Arial"/>
                <w:sz w:val="20"/>
                <w:szCs w:val="20"/>
              </w:rPr>
              <w:t xml:space="preserve"> системе учета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учащихся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ГБОУ гимназия № 190.</w:t>
            </w:r>
          </w:p>
          <w:p w:rsidR="000F48AE" w:rsidRDefault="000F48AE" w:rsidP="000F48AE">
            <w:pPr>
              <w:rPr>
                <w:rFonts w:ascii="Arial" w:hAnsi="Arial" w:cs="Arial"/>
                <w:sz w:val="20"/>
                <w:szCs w:val="20"/>
              </w:rPr>
            </w:pPr>
            <w:proofErr w:type="spellStart"/>
            <w:r>
              <w:rPr>
                <w:rFonts w:ascii="Arial" w:hAnsi="Arial" w:cs="Arial"/>
                <w:sz w:val="20"/>
                <w:szCs w:val="20"/>
              </w:rPr>
              <w:t>Лысакова</w:t>
            </w:r>
            <w:proofErr w:type="spellEnd"/>
            <w:r>
              <w:rPr>
                <w:rFonts w:ascii="Arial" w:hAnsi="Arial" w:cs="Arial"/>
                <w:sz w:val="20"/>
                <w:szCs w:val="20"/>
              </w:rPr>
              <w:t xml:space="preserve"> Ирина Васильевна, к.п.н., директор, </w:t>
            </w:r>
            <w:r>
              <w:rPr>
                <w:rFonts w:ascii="Arial" w:hAnsi="Arial" w:cs="Arial"/>
                <w:sz w:val="20"/>
                <w:szCs w:val="20"/>
              </w:rPr>
              <w:br/>
              <w:t>Шахова Наталья Борисовна, зам. директора по УВР,</w:t>
            </w:r>
            <w:r>
              <w:rPr>
                <w:rFonts w:ascii="Arial" w:hAnsi="Arial" w:cs="Arial"/>
                <w:sz w:val="20"/>
                <w:szCs w:val="20"/>
              </w:rPr>
              <w:br/>
            </w:r>
            <w:proofErr w:type="spellStart"/>
            <w:r>
              <w:rPr>
                <w:rFonts w:ascii="Arial" w:hAnsi="Arial" w:cs="Arial"/>
                <w:sz w:val="20"/>
                <w:szCs w:val="20"/>
              </w:rPr>
              <w:t>Рывкис</w:t>
            </w:r>
            <w:proofErr w:type="spellEnd"/>
            <w:r>
              <w:rPr>
                <w:rFonts w:ascii="Arial" w:hAnsi="Arial" w:cs="Arial"/>
                <w:sz w:val="20"/>
                <w:szCs w:val="20"/>
              </w:rPr>
              <w:t xml:space="preserve"> </w:t>
            </w:r>
            <w:proofErr w:type="spellStart"/>
            <w:r>
              <w:rPr>
                <w:rFonts w:ascii="Arial" w:hAnsi="Arial" w:cs="Arial"/>
                <w:sz w:val="20"/>
                <w:szCs w:val="20"/>
              </w:rPr>
              <w:t>Рената</w:t>
            </w:r>
            <w:proofErr w:type="spellEnd"/>
            <w:r>
              <w:rPr>
                <w:rFonts w:ascii="Arial" w:hAnsi="Arial" w:cs="Arial"/>
                <w:sz w:val="20"/>
                <w:szCs w:val="20"/>
              </w:rPr>
              <w:t xml:space="preserve"> Борисовна, зам. директора по УВР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 xml:space="preserve">Крылова Ольга Николаевна, д.п.н., профессор, проректор по научной работе </w:t>
            </w:r>
            <w:proofErr w:type="spellStart"/>
            <w:r>
              <w:rPr>
                <w:rFonts w:ascii="Arial" w:hAnsi="Arial" w:cs="Arial"/>
                <w:sz w:val="20"/>
                <w:szCs w:val="20"/>
              </w:rPr>
              <w:t>СпбАППО</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 xml:space="preserve">Описание </w:t>
            </w:r>
            <w:proofErr w:type="spellStart"/>
            <w:r>
              <w:rPr>
                <w:rFonts w:ascii="Arial" w:hAnsi="Arial" w:cs="Arial"/>
                <w:sz w:val="20"/>
                <w:szCs w:val="20"/>
              </w:rPr>
              <w:t>балльно-рейтинговой</w:t>
            </w:r>
            <w:proofErr w:type="spellEnd"/>
            <w:r>
              <w:rPr>
                <w:rFonts w:ascii="Arial" w:hAnsi="Arial" w:cs="Arial"/>
                <w:sz w:val="20"/>
                <w:szCs w:val="20"/>
              </w:rPr>
              <w:t xml:space="preserve"> системы учета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обучающихся, проекты нормативных и  локальных документов для организации деятельности гимназии художественно-эстетического профиля в рамках представленной системы.</w:t>
            </w:r>
            <w:r>
              <w:rPr>
                <w:rFonts w:ascii="Arial" w:hAnsi="Arial" w:cs="Arial"/>
                <w:sz w:val="20"/>
                <w:szCs w:val="20"/>
              </w:rPr>
              <w:br/>
            </w:r>
            <w:r>
              <w:rPr>
                <w:rFonts w:ascii="Arial" w:hAnsi="Arial" w:cs="Arial"/>
                <w:sz w:val="20"/>
                <w:szCs w:val="20"/>
              </w:rPr>
              <w:t> </w:t>
            </w:r>
            <w:r>
              <w:rPr>
                <w:rFonts w:ascii="Arial" w:hAnsi="Arial" w:cs="Arial"/>
                <w:sz w:val="20"/>
                <w:szCs w:val="20"/>
              </w:rPr>
              <w:t xml:space="preserve">Возможно применение в различных образовательных </w:t>
            </w:r>
            <w:proofErr w:type="gramStart"/>
            <w:r>
              <w:rPr>
                <w:rFonts w:ascii="Arial" w:hAnsi="Arial" w:cs="Arial"/>
                <w:sz w:val="20"/>
                <w:szCs w:val="20"/>
              </w:rPr>
              <w:t>учреждениях</w:t>
            </w:r>
            <w:proofErr w:type="gramEnd"/>
            <w:r>
              <w:rPr>
                <w:rFonts w:ascii="Arial" w:hAnsi="Arial" w:cs="Arial"/>
                <w:sz w:val="20"/>
                <w:szCs w:val="20"/>
              </w:rPr>
              <w:t xml:space="preserve"> как в основном, так и в дополнительном образовании с целью расширения спектра шкал формирующего оценивания.</w:t>
            </w:r>
          </w:p>
        </w:tc>
      </w:tr>
      <w:tr w:rsidR="000F48AE" w:rsidRPr="00451835" w:rsidTr="000F48AE">
        <w:tc>
          <w:tcPr>
            <w:tcW w:w="851" w:type="dxa"/>
          </w:tcPr>
          <w:p w:rsidR="000F48AE" w:rsidRPr="00451835" w:rsidRDefault="000F48AE"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Система взаимодействия педагогов и родителей воспитанников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ГБДОУ № 45.</w:t>
            </w:r>
          </w:p>
          <w:p w:rsidR="000F48AE" w:rsidRDefault="000F48AE" w:rsidP="000F48AE">
            <w:pPr>
              <w:rPr>
                <w:rFonts w:ascii="Arial" w:hAnsi="Arial" w:cs="Arial"/>
                <w:sz w:val="20"/>
                <w:szCs w:val="20"/>
              </w:rPr>
            </w:pPr>
            <w:r>
              <w:rPr>
                <w:rFonts w:ascii="Arial" w:hAnsi="Arial" w:cs="Arial"/>
                <w:sz w:val="20"/>
                <w:szCs w:val="20"/>
              </w:rPr>
              <w:t>Весь педагогический коллектив дошкольного учреждения:</w:t>
            </w:r>
            <w:r>
              <w:rPr>
                <w:rFonts w:ascii="Arial" w:hAnsi="Arial" w:cs="Arial"/>
                <w:sz w:val="20"/>
                <w:szCs w:val="20"/>
              </w:rPr>
              <w:br/>
              <w:t>Аветисова Лариса Александровна</w:t>
            </w:r>
            <w:r>
              <w:rPr>
                <w:rFonts w:ascii="Arial" w:hAnsi="Arial" w:cs="Arial"/>
                <w:sz w:val="20"/>
                <w:szCs w:val="20"/>
              </w:rPr>
              <w:br/>
              <w:t>Бондарева Кристина Константиновна</w:t>
            </w:r>
            <w:r>
              <w:rPr>
                <w:rFonts w:ascii="Arial" w:hAnsi="Arial" w:cs="Arial"/>
                <w:sz w:val="20"/>
                <w:szCs w:val="20"/>
              </w:rPr>
              <w:br/>
            </w:r>
            <w:proofErr w:type="spellStart"/>
            <w:r>
              <w:rPr>
                <w:rFonts w:ascii="Arial" w:hAnsi="Arial" w:cs="Arial"/>
                <w:sz w:val="20"/>
                <w:szCs w:val="20"/>
              </w:rPr>
              <w:lastRenderedPageBreak/>
              <w:t>Васильчук</w:t>
            </w:r>
            <w:proofErr w:type="spellEnd"/>
            <w:r>
              <w:rPr>
                <w:rFonts w:ascii="Arial" w:hAnsi="Arial" w:cs="Arial"/>
                <w:sz w:val="20"/>
                <w:szCs w:val="20"/>
              </w:rPr>
              <w:t xml:space="preserve"> Любовь Ивановна</w:t>
            </w:r>
            <w:r>
              <w:rPr>
                <w:rFonts w:ascii="Arial" w:hAnsi="Arial" w:cs="Arial"/>
                <w:sz w:val="20"/>
                <w:szCs w:val="20"/>
              </w:rPr>
              <w:br/>
              <w:t xml:space="preserve">Волкова Анна </w:t>
            </w:r>
            <w:proofErr w:type="spellStart"/>
            <w:r>
              <w:rPr>
                <w:rFonts w:ascii="Arial" w:hAnsi="Arial" w:cs="Arial"/>
                <w:sz w:val="20"/>
                <w:szCs w:val="20"/>
              </w:rPr>
              <w:t>Эльинична</w:t>
            </w:r>
            <w:proofErr w:type="spellEnd"/>
            <w:r>
              <w:rPr>
                <w:rFonts w:ascii="Arial" w:hAnsi="Arial" w:cs="Arial"/>
                <w:sz w:val="20"/>
                <w:szCs w:val="20"/>
              </w:rPr>
              <w:br/>
              <w:t>Иванова Елена Витальевна</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w:t>
            </w:r>
            <w:r>
              <w:rPr>
                <w:rFonts w:ascii="Arial" w:hAnsi="Arial" w:cs="Arial"/>
                <w:sz w:val="20"/>
                <w:szCs w:val="20"/>
              </w:rPr>
              <w:br/>
              <w:t>Федотова Алена Константиновна</w:t>
            </w:r>
            <w:r>
              <w:rPr>
                <w:rFonts w:ascii="Arial" w:hAnsi="Arial" w:cs="Arial"/>
                <w:sz w:val="20"/>
                <w:szCs w:val="20"/>
              </w:rPr>
              <w:br/>
            </w:r>
            <w:proofErr w:type="spellStart"/>
            <w:r>
              <w:rPr>
                <w:rFonts w:ascii="Arial" w:hAnsi="Arial" w:cs="Arial"/>
                <w:sz w:val="20"/>
                <w:szCs w:val="20"/>
              </w:rPr>
              <w:t>Ситникова</w:t>
            </w:r>
            <w:proofErr w:type="spellEnd"/>
            <w:r>
              <w:rPr>
                <w:rFonts w:ascii="Arial" w:hAnsi="Arial" w:cs="Arial"/>
                <w:sz w:val="20"/>
                <w:szCs w:val="20"/>
              </w:rPr>
              <w:t xml:space="preserve"> Людмила Александровна</w:t>
            </w:r>
            <w:r>
              <w:rPr>
                <w:rFonts w:ascii="Arial" w:hAnsi="Arial" w:cs="Arial"/>
                <w:sz w:val="20"/>
                <w:szCs w:val="20"/>
              </w:rPr>
              <w:br/>
              <w:t>Хохлова Светлана Николаевна</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lastRenderedPageBreak/>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 xml:space="preserve">Система взаимодействия педагогов и родителей воспитанников по мотивированию их к участию в традиционных мероприятиях, расширению их </w:t>
            </w:r>
            <w:r>
              <w:rPr>
                <w:rFonts w:ascii="Arial" w:hAnsi="Arial" w:cs="Arial"/>
                <w:sz w:val="20"/>
                <w:szCs w:val="20"/>
              </w:rPr>
              <w:lastRenderedPageBreak/>
              <w:t xml:space="preserve">представлений о социальном развитии ребенка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w:t>
            </w:r>
          </w:p>
        </w:tc>
      </w:tr>
      <w:tr w:rsidR="000F48AE" w:rsidRPr="00451835" w:rsidTr="00ED52B8">
        <w:tc>
          <w:tcPr>
            <w:tcW w:w="851" w:type="dxa"/>
          </w:tcPr>
          <w:p w:rsidR="000F48AE" w:rsidRPr="00451835" w:rsidRDefault="000F48AE"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vAlign w:val="bottom"/>
          </w:tcPr>
          <w:p w:rsidR="000F48AE" w:rsidRDefault="000F48AE">
            <w:pPr>
              <w:rPr>
                <w:rFonts w:ascii="Arial" w:hAnsi="Arial" w:cs="Arial"/>
                <w:sz w:val="20"/>
                <w:szCs w:val="20"/>
              </w:rPr>
            </w:pPr>
            <w:r>
              <w:rPr>
                <w:rFonts w:ascii="Arial" w:hAnsi="Arial" w:cs="Arial"/>
                <w:sz w:val="20"/>
                <w:szCs w:val="20"/>
              </w:rPr>
              <w:t>Проектная деятельность – методическая электронная презентация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48AE" w:rsidRDefault="000F48AE">
            <w:pPr>
              <w:rPr>
                <w:rFonts w:ascii="Arial" w:hAnsi="Arial" w:cs="Arial"/>
                <w:sz w:val="20"/>
                <w:szCs w:val="20"/>
              </w:rPr>
            </w:pPr>
            <w:r>
              <w:rPr>
                <w:rFonts w:ascii="Arial" w:hAnsi="Arial" w:cs="Arial"/>
                <w:sz w:val="20"/>
                <w:szCs w:val="20"/>
              </w:rPr>
              <w:t>ГБОУ № 189 «Шанс».</w:t>
            </w:r>
          </w:p>
          <w:p w:rsidR="000F48AE" w:rsidRDefault="000F48AE" w:rsidP="000F48AE">
            <w:pPr>
              <w:rPr>
                <w:rFonts w:ascii="Arial" w:hAnsi="Arial" w:cs="Arial"/>
                <w:sz w:val="20"/>
                <w:szCs w:val="20"/>
              </w:rPr>
            </w:pPr>
            <w:r>
              <w:rPr>
                <w:rFonts w:ascii="Arial" w:hAnsi="Arial" w:cs="Arial"/>
                <w:sz w:val="20"/>
                <w:szCs w:val="20"/>
              </w:rPr>
              <w:t xml:space="preserve">Моисеева Анна Владимировна, учитель истории и обществознания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48AE" w:rsidRDefault="000F48AE">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48AE" w:rsidRDefault="000F48AE">
            <w:pPr>
              <w:rPr>
                <w:rFonts w:ascii="Arial" w:hAnsi="Arial" w:cs="Arial"/>
                <w:sz w:val="20"/>
                <w:szCs w:val="20"/>
              </w:rPr>
            </w:pPr>
            <w:r>
              <w:rPr>
                <w:rFonts w:ascii="Arial" w:hAnsi="Arial" w:cs="Arial"/>
                <w:sz w:val="20"/>
                <w:szCs w:val="20"/>
              </w:rPr>
              <w:t>Презентация описывает этапы работы над учебными проектами</w:t>
            </w:r>
          </w:p>
        </w:tc>
      </w:tr>
      <w:tr w:rsidR="008D5929" w:rsidRPr="00451835" w:rsidTr="008D5929">
        <w:tc>
          <w:tcPr>
            <w:tcW w:w="851" w:type="dxa"/>
          </w:tcPr>
          <w:p w:rsidR="008D5929" w:rsidRPr="00451835" w:rsidRDefault="008D5929"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201C92">
            <w:pPr>
              <w:rPr>
                <w:rFonts w:ascii="Arial" w:hAnsi="Arial" w:cs="Arial"/>
                <w:sz w:val="20"/>
                <w:szCs w:val="20"/>
              </w:rPr>
            </w:pPr>
            <w:r>
              <w:rPr>
                <w:rFonts w:ascii="Arial" w:hAnsi="Arial" w:cs="Arial"/>
                <w:sz w:val="20"/>
                <w:szCs w:val="20"/>
              </w:rPr>
              <w:t>круглый стол из цикла «Уроки успеха». «Урок первый. Образование»  для учащихся 7-х – 9-х классов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C92" w:rsidRDefault="00201C92" w:rsidP="008D5929">
            <w:pPr>
              <w:rPr>
                <w:rFonts w:ascii="Arial" w:hAnsi="Arial" w:cs="Arial"/>
                <w:sz w:val="20"/>
                <w:szCs w:val="20"/>
              </w:rPr>
            </w:pPr>
            <w:r>
              <w:rPr>
                <w:rFonts w:ascii="Arial" w:hAnsi="Arial" w:cs="Arial"/>
                <w:sz w:val="20"/>
                <w:szCs w:val="20"/>
              </w:rPr>
              <w:t>ГБОУ ДОД ДДТ «Фонтанка-32».</w:t>
            </w:r>
          </w:p>
          <w:p w:rsidR="008D5929" w:rsidRDefault="008D5929" w:rsidP="008D5929">
            <w:pPr>
              <w:rPr>
                <w:rFonts w:ascii="Arial" w:hAnsi="Arial" w:cs="Arial"/>
                <w:sz w:val="20"/>
                <w:szCs w:val="20"/>
              </w:rPr>
            </w:pPr>
            <w:r>
              <w:rPr>
                <w:rFonts w:ascii="Arial" w:hAnsi="Arial" w:cs="Arial"/>
                <w:sz w:val="20"/>
                <w:szCs w:val="20"/>
              </w:rPr>
              <w:t xml:space="preserve">Сперанская Наталья Валентиновна  - методист ГБОУДОД ДДТ Центрального района СПб «Фонтанка – 32»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В связи с возрастающей </w:t>
            </w:r>
            <w:proofErr w:type="spellStart"/>
            <w:r>
              <w:rPr>
                <w:rFonts w:ascii="Arial" w:hAnsi="Arial" w:cs="Arial"/>
                <w:sz w:val="20"/>
                <w:szCs w:val="20"/>
              </w:rPr>
              <w:t>востребованностью</w:t>
            </w:r>
            <w:proofErr w:type="spellEnd"/>
            <w:r>
              <w:rPr>
                <w:rFonts w:ascii="Arial" w:hAnsi="Arial" w:cs="Arial"/>
                <w:sz w:val="20"/>
                <w:szCs w:val="20"/>
              </w:rPr>
              <w:t xml:space="preserve"> проведения на уроках </w:t>
            </w:r>
            <w:proofErr w:type="spellStart"/>
            <w:r>
              <w:rPr>
                <w:rFonts w:ascii="Arial" w:hAnsi="Arial" w:cs="Arial"/>
                <w:sz w:val="20"/>
                <w:szCs w:val="20"/>
              </w:rPr>
              <w:t>предпрофильной</w:t>
            </w:r>
            <w:proofErr w:type="spellEnd"/>
            <w:r>
              <w:rPr>
                <w:rFonts w:ascii="Arial" w:hAnsi="Arial" w:cs="Arial"/>
                <w:sz w:val="20"/>
                <w:szCs w:val="20"/>
              </w:rPr>
              <w:t xml:space="preserve"> подготовки круглого стола «Что значит быть успешным человеком?», появилась идея продолжить инновационную деятельность в этом направлении. Учитывая отзывы и предложения педагогов района, учащихся и их родителей началось создание цикла круглых столов «Уроки успеха».  «Урок первый. Образование»  для учащихся 7-х -  9-х классов является началом цикла.</w:t>
            </w:r>
            <w:r>
              <w:rPr>
                <w:rFonts w:ascii="Arial" w:hAnsi="Arial" w:cs="Arial"/>
                <w:sz w:val="20"/>
                <w:szCs w:val="20"/>
              </w:rPr>
              <w:br/>
            </w:r>
            <w:proofErr w:type="gramStart"/>
            <w:r>
              <w:rPr>
                <w:rFonts w:ascii="Arial" w:hAnsi="Arial" w:cs="Arial"/>
                <w:sz w:val="20"/>
                <w:szCs w:val="20"/>
              </w:rPr>
              <w:t>Апробирован</w:t>
            </w:r>
            <w:proofErr w:type="gramEnd"/>
            <w:r>
              <w:rPr>
                <w:rFonts w:ascii="Arial" w:hAnsi="Arial" w:cs="Arial"/>
                <w:sz w:val="20"/>
                <w:szCs w:val="20"/>
              </w:rPr>
              <w:t xml:space="preserve"> 14 ноября 2014г. в 9-х классах ГБОУ СОШ № 222 (38 чел.)</w:t>
            </w:r>
          </w:p>
        </w:tc>
      </w:tr>
      <w:tr w:rsidR="008D5929" w:rsidRPr="00451835" w:rsidTr="008D5929">
        <w:tc>
          <w:tcPr>
            <w:tcW w:w="851" w:type="dxa"/>
          </w:tcPr>
          <w:p w:rsidR="008D5929" w:rsidRPr="00451835" w:rsidRDefault="008D5929"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Школа молодого воспитателя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C92" w:rsidRDefault="00201C92" w:rsidP="008D5929">
            <w:pPr>
              <w:rPr>
                <w:rFonts w:ascii="Arial" w:hAnsi="Arial" w:cs="Arial"/>
                <w:sz w:val="20"/>
                <w:szCs w:val="20"/>
              </w:rPr>
            </w:pPr>
            <w:r>
              <w:rPr>
                <w:rFonts w:ascii="Arial" w:hAnsi="Arial" w:cs="Arial"/>
                <w:sz w:val="20"/>
                <w:szCs w:val="20"/>
              </w:rPr>
              <w:t>ГБДОУ № 59</w:t>
            </w:r>
          </w:p>
          <w:p w:rsidR="008D5929" w:rsidRDefault="008D5929" w:rsidP="008D5929">
            <w:pPr>
              <w:rPr>
                <w:rFonts w:ascii="Arial" w:hAnsi="Arial" w:cs="Arial"/>
                <w:sz w:val="20"/>
                <w:szCs w:val="20"/>
              </w:rPr>
            </w:pPr>
            <w:r>
              <w:rPr>
                <w:rFonts w:ascii="Arial" w:hAnsi="Arial" w:cs="Arial"/>
                <w:sz w:val="20"/>
                <w:szCs w:val="20"/>
              </w:rPr>
              <w:t>Гафурова Ольга Борисовна</w:t>
            </w:r>
            <w:r w:rsidR="00201C92">
              <w:rPr>
                <w:rFonts w:ascii="Arial" w:hAnsi="Arial" w:cs="Arial"/>
                <w:sz w:val="20"/>
                <w:szCs w:val="20"/>
              </w:rPr>
              <w:t>,</w:t>
            </w:r>
            <w:r>
              <w:rPr>
                <w:rFonts w:ascii="Arial" w:hAnsi="Arial" w:cs="Arial"/>
                <w:sz w:val="20"/>
                <w:szCs w:val="20"/>
              </w:rPr>
              <w:t xml:space="preserve"> заместитель заведующей по УВР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201C92">
            <w:pPr>
              <w:rPr>
                <w:rFonts w:ascii="Arial" w:hAnsi="Arial" w:cs="Arial"/>
                <w:sz w:val="20"/>
                <w:szCs w:val="20"/>
              </w:rPr>
            </w:pPr>
            <w:r>
              <w:rPr>
                <w:rFonts w:ascii="Arial" w:hAnsi="Arial" w:cs="Arial"/>
                <w:sz w:val="20"/>
                <w:szCs w:val="20"/>
              </w:rPr>
              <w:t>Администрация ГБДОУ №17 Центрального района г. СПб</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т.ч. заведующий </w:t>
            </w:r>
            <w:proofErr w:type="spellStart"/>
            <w:r>
              <w:rPr>
                <w:rFonts w:ascii="Arial" w:hAnsi="Arial" w:cs="Arial"/>
                <w:sz w:val="20"/>
                <w:szCs w:val="20"/>
              </w:rPr>
              <w:t>Еурова</w:t>
            </w:r>
            <w:proofErr w:type="spellEnd"/>
            <w:r>
              <w:rPr>
                <w:rFonts w:ascii="Arial" w:hAnsi="Arial" w:cs="Arial"/>
                <w:sz w:val="20"/>
                <w:szCs w:val="20"/>
              </w:rPr>
              <w:t xml:space="preserve"> Наталья Викторовна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201C92">
            <w:pPr>
              <w:rPr>
                <w:rFonts w:ascii="Arial" w:hAnsi="Arial" w:cs="Arial"/>
                <w:sz w:val="20"/>
                <w:szCs w:val="20"/>
              </w:rPr>
            </w:pPr>
            <w:r>
              <w:rPr>
                <w:rFonts w:ascii="Arial" w:hAnsi="Arial" w:cs="Arial"/>
                <w:sz w:val="20"/>
                <w:szCs w:val="20"/>
              </w:rPr>
              <w:t xml:space="preserve">Описана система работы старшего воспитателя с молодыми педагогами для оказания поддержки в преодолении профессиональных трудностей. </w:t>
            </w:r>
            <w:proofErr w:type="gramStart"/>
            <w:r>
              <w:rPr>
                <w:rFonts w:ascii="Arial" w:hAnsi="Arial" w:cs="Arial"/>
                <w:sz w:val="20"/>
                <w:szCs w:val="20"/>
              </w:rPr>
              <w:t>Может быть востребована администрацией дошкольных образовательных организаций, имеющих начинающих профессиональную деятельность педагогов</w:t>
            </w:r>
            <w:proofErr w:type="gramEnd"/>
          </w:p>
        </w:tc>
      </w:tr>
      <w:tr w:rsidR="008D5929" w:rsidRPr="00451835" w:rsidTr="008D5929">
        <w:tc>
          <w:tcPr>
            <w:tcW w:w="851" w:type="dxa"/>
          </w:tcPr>
          <w:p w:rsidR="008D5929" w:rsidRPr="00451835" w:rsidRDefault="008D5929"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Методические рекомендации к включению родителей в </w:t>
            </w:r>
            <w:r>
              <w:rPr>
                <w:rFonts w:ascii="Arial" w:hAnsi="Arial" w:cs="Arial"/>
                <w:sz w:val="20"/>
                <w:szCs w:val="20"/>
              </w:rPr>
              <w:lastRenderedPageBreak/>
              <w:t>оценку качества услуг в сфере дошкольного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C92" w:rsidRDefault="00201C92" w:rsidP="008D5929">
            <w:pPr>
              <w:rPr>
                <w:rFonts w:ascii="Arial" w:hAnsi="Arial" w:cs="Arial"/>
                <w:sz w:val="20"/>
                <w:szCs w:val="20"/>
              </w:rPr>
            </w:pPr>
            <w:r>
              <w:rPr>
                <w:rFonts w:ascii="Arial" w:hAnsi="Arial" w:cs="Arial"/>
                <w:sz w:val="20"/>
                <w:szCs w:val="20"/>
              </w:rPr>
              <w:lastRenderedPageBreak/>
              <w:t>ГБДОУ № 19</w:t>
            </w:r>
          </w:p>
          <w:p w:rsidR="008D5929" w:rsidRDefault="008D5929" w:rsidP="008D5929">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кандидат </w:t>
            </w:r>
            <w:r>
              <w:rPr>
                <w:rFonts w:ascii="Arial" w:hAnsi="Arial" w:cs="Arial"/>
                <w:sz w:val="20"/>
                <w:szCs w:val="20"/>
              </w:rPr>
              <w:lastRenderedPageBreak/>
              <w:t xml:space="preserve">педагогических наук, доцент </w:t>
            </w:r>
            <w:proofErr w:type="gramStart"/>
            <w:r>
              <w:rPr>
                <w:rFonts w:ascii="Arial" w:hAnsi="Arial" w:cs="Arial"/>
                <w:sz w:val="20"/>
                <w:szCs w:val="20"/>
              </w:rPr>
              <w:t>кафедры дошкольной педагогики Института детства Российского государственного педагогического университета имени</w:t>
            </w:r>
            <w:proofErr w:type="gramEnd"/>
            <w:r>
              <w:rPr>
                <w:rFonts w:ascii="Arial" w:hAnsi="Arial" w:cs="Arial"/>
                <w:sz w:val="20"/>
                <w:szCs w:val="20"/>
              </w:rPr>
              <w:t xml:space="preserve"> А.И.Герцена</w:t>
            </w:r>
            <w:r>
              <w:rPr>
                <w:rFonts w:ascii="Arial" w:hAnsi="Arial" w:cs="Arial"/>
                <w:sz w:val="20"/>
                <w:szCs w:val="20"/>
              </w:rPr>
              <w:br/>
              <w:t>Московская Светлана Михайловна, заведующая ГБДОУ № 19</w:t>
            </w:r>
            <w:r>
              <w:rPr>
                <w:rFonts w:ascii="Arial" w:hAnsi="Arial" w:cs="Arial"/>
                <w:sz w:val="20"/>
                <w:szCs w:val="20"/>
              </w:rPr>
              <w:br/>
              <w:t>Смирнова Ирина Сергеевна, зам зав по УВР ГБДОУ №19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lastRenderedPageBreak/>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Методические рекомендации раскрывают особенности </w:t>
            </w:r>
            <w:r>
              <w:rPr>
                <w:rFonts w:ascii="Arial" w:hAnsi="Arial" w:cs="Arial"/>
                <w:sz w:val="20"/>
                <w:szCs w:val="20"/>
              </w:rPr>
              <w:lastRenderedPageBreak/>
              <w:t xml:space="preserve">проектирования процедур и инструментария изучения образовательных запросов родителей в сфере дошкольного образования. </w:t>
            </w:r>
            <w:r>
              <w:rPr>
                <w:rFonts w:ascii="Arial" w:hAnsi="Arial" w:cs="Arial"/>
                <w:sz w:val="20"/>
                <w:szCs w:val="20"/>
              </w:rPr>
              <w:br/>
              <w:t>Продукт предназначен для воспитателей и специалистов в области дошкольного образования, может быть использован при проектировании работы с родителями.</w:t>
            </w:r>
          </w:p>
        </w:tc>
      </w:tr>
      <w:tr w:rsidR="008D5929" w:rsidRPr="00451835" w:rsidTr="008D5929">
        <w:tc>
          <w:tcPr>
            <w:tcW w:w="851" w:type="dxa"/>
          </w:tcPr>
          <w:p w:rsidR="008D5929" w:rsidRPr="00451835" w:rsidRDefault="008D5929"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Активная перемена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C92" w:rsidRDefault="00201C92" w:rsidP="008D5929">
            <w:pPr>
              <w:rPr>
                <w:rFonts w:ascii="Arial" w:hAnsi="Arial" w:cs="Arial"/>
                <w:sz w:val="20"/>
                <w:szCs w:val="20"/>
              </w:rPr>
            </w:pPr>
            <w:r>
              <w:rPr>
                <w:rFonts w:ascii="Arial" w:hAnsi="Arial" w:cs="Arial"/>
                <w:sz w:val="20"/>
                <w:szCs w:val="20"/>
              </w:rPr>
              <w:t>ГБОУ № 204.</w:t>
            </w:r>
          </w:p>
          <w:p w:rsidR="008D5929" w:rsidRDefault="008D5929" w:rsidP="008D5929">
            <w:pPr>
              <w:rPr>
                <w:rFonts w:ascii="Arial" w:hAnsi="Arial" w:cs="Arial"/>
                <w:sz w:val="20"/>
                <w:szCs w:val="20"/>
              </w:rPr>
            </w:pPr>
            <w:r>
              <w:rPr>
                <w:rFonts w:ascii="Arial" w:hAnsi="Arial" w:cs="Arial"/>
                <w:sz w:val="20"/>
                <w:szCs w:val="20"/>
              </w:rPr>
              <w:t xml:space="preserve">О.В.Миловидова, кандидат педагогических наук, доцент РГПУ </w:t>
            </w:r>
            <w:proofErr w:type="spellStart"/>
            <w:r>
              <w:rPr>
                <w:rFonts w:ascii="Arial" w:hAnsi="Arial" w:cs="Arial"/>
                <w:sz w:val="20"/>
                <w:szCs w:val="20"/>
              </w:rPr>
              <w:t>им.А.И.Герцена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М.Г.Колесникова, кандидат педагогических наук, доцент  СПб АППО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Активная перемена - новое содержание перемен между уроками в начальной и основной школе. Динамические, </w:t>
            </w:r>
            <w:proofErr w:type="spellStart"/>
            <w:r>
              <w:rPr>
                <w:rFonts w:ascii="Arial" w:hAnsi="Arial" w:cs="Arial"/>
                <w:sz w:val="20"/>
                <w:szCs w:val="20"/>
              </w:rPr>
              <w:t>лингвопластические</w:t>
            </w:r>
            <w:proofErr w:type="spellEnd"/>
            <w:r>
              <w:rPr>
                <w:rFonts w:ascii="Arial" w:hAnsi="Arial" w:cs="Arial"/>
                <w:sz w:val="20"/>
                <w:szCs w:val="20"/>
              </w:rPr>
              <w:t xml:space="preserve"> и социально-оздоровительные активные перемены в </w:t>
            </w:r>
            <w:proofErr w:type="spellStart"/>
            <w:r>
              <w:rPr>
                <w:rFonts w:ascii="Arial" w:hAnsi="Arial" w:cs="Arial"/>
                <w:sz w:val="20"/>
                <w:szCs w:val="20"/>
              </w:rPr>
              <w:t>реакреациях</w:t>
            </w:r>
            <w:proofErr w:type="spellEnd"/>
            <w:r>
              <w:rPr>
                <w:rFonts w:ascii="Arial" w:hAnsi="Arial" w:cs="Arial"/>
                <w:sz w:val="20"/>
                <w:szCs w:val="20"/>
              </w:rPr>
              <w:t xml:space="preserve">  школы и школьном дворе.</w:t>
            </w:r>
          </w:p>
        </w:tc>
      </w:tr>
      <w:tr w:rsidR="008D5929" w:rsidRPr="00451835" w:rsidTr="008D5929">
        <w:tc>
          <w:tcPr>
            <w:tcW w:w="851" w:type="dxa"/>
          </w:tcPr>
          <w:p w:rsidR="008D5929" w:rsidRPr="00451835" w:rsidRDefault="008D5929" w:rsidP="00165AD6">
            <w:pPr>
              <w:pStyle w:val="a3"/>
              <w:numPr>
                <w:ilvl w:val="0"/>
                <w:numId w:val="4"/>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Экскурсионный </w:t>
            </w:r>
            <w:proofErr w:type="spellStart"/>
            <w:r>
              <w:rPr>
                <w:rFonts w:ascii="Arial" w:hAnsi="Arial" w:cs="Arial"/>
                <w:sz w:val="20"/>
                <w:szCs w:val="20"/>
              </w:rPr>
              <w:t>пешехобус</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C92" w:rsidRDefault="00201C92" w:rsidP="008D5929">
            <w:pPr>
              <w:rPr>
                <w:rFonts w:ascii="Arial" w:hAnsi="Arial" w:cs="Arial"/>
                <w:sz w:val="20"/>
                <w:szCs w:val="20"/>
              </w:rPr>
            </w:pPr>
            <w:r>
              <w:rPr>
                <w:rFonts w:ascii="Arial" w:hAnsi="Arial" w:cs="Arial"/>
                <w:sz w:val="20"/>
                <w:szCs w:val="20"/>
              </w:rPr>
              <w:t>ГБОУ № 204</w:t>
            </w:r>
          </w:p>
          <w:p w:rsidR="008D5929" w:rsidRDefault="008D5929" w:rsidP="008D5929">
            <w:pPr>
              <w:rPr>
                <w:rFonts w:ascii="Arial" w:hAnsi="Arial" w:cs="Arial"/>
                <w:sz w:val="20"/>
                <w:szCs w:val="20"/>
              </w:rPr>
            </w:pPr>
            <w:r>
              <w:rPr>
                <w:rFonts w:ascii="Arial" w:hAnsi="Arial" w:cs="Arial"/>
                <w:sz w:val="20"/>
                <w:szCs w:val="20"/>
              </w:rPr>
              <w:t xml:space="preserve">О.В.Миловидова, кандидат педагогических наук, доцент РГПУ </w:t>
            </w:r>
            <w:proofErr w:type="spellStart"/>
            <w:r>
              <w:rPr>
                <w:rFonts w:ascii="Arial" w:hAnsi="Arial" w:cs="Arial"/>
                <w:sz w:val="20"/>
                <w:szCs w:val="20"/>
              </w:rPr>
              <w:t>им.А.И.Герцена</w:t>
            </w:r>
            <w:proofErr w:type="spellEnd"/>
            <w:r>
              <w:rPr>
                <w:rFonts w:ascii="Arial" w:hAnsi="Arial" w:cs="Arial"/>
                <w:sz w:val="20"/>
                <w:szCs w:val="20"/>
              </w:rPr>
              <w:br/>
              <w:t xml:space="preserve">Т.М.Халилова, учитель истории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proofErr w:type="gramStart"/>
            <w:r>
              <w:rPr>
                <w:rFonts w:ascii="Arial" w:hAnsi="Arial" w:cs="Arial"/>
                <w:sz w:val="20"/>
                <w:szCs w:val="20"/>
              </w:rPr>
              <w:t>Экскурсионный</w:t>
            </w:r>
            <w:proofErr w:type="gramEnd"/>
            <w:r>
              <w:rPr>
                <w:rFonts w:ascii="Arial" w:hAnsi="Arial" w:cs="Arial"/>
                <w:sz w:val="20"/>
                <w:szCs w:val="20"/>
              </w:rPr>
              <w:t xml:space="preserve"> </w:t>
            </w:r>
            <w:proofErr w:type="spellStart"/>
            <w:r>
              <w:rPr>
                <w:rFonts w:ascii="Arial" w:hAnsi="Arial" w:cs="Arial"/>
                <w:sz w:val="20"/>
                <w:szCs w:val="20"/>
              </w:rPr>
              <w:t>пешехобус</w:t>
            </w:r>
            <w:proofErr w:type="spellEnd"/>
            <w:r>
              <w:rPr>
                <w:rFonts w:ascii="Arial" w:hAnsi="Arial" w:cs="Arial"/>
                <w:sz w:val="20"/>
                <w:szCs w:val="20"/>
              </w:rPr>
              <w:t xml:space="preserve"> - новая форма урока по истории и культуре Санкт-Петербурга. Учащиеся 8 класса подготовили экскурсионный маршрут по историко-культурному маршруту "Маленький город на Мойке" для учащихся 2-3 классов. Один раз в месяц для группы учащихся начальной школы проводится экскурсионный </w:t>
            </w:r>
            <w:proofErr w:type="spellStart"/>
            <w:r>
              <w:rPr>
                <w:rFonts w:ascii="Arial" w:hAnsi="Arial" w:cs="Arial"/>
                <w:sz w:val="20"/>
                <w:szCs w:val="20"/>
              </w:rPr>
              <w:t>пешехобус</w:t>
            </w:r>
            <w:proofErr w:type="spellEnd"/>
            <w:r>
              <w:rPr>
                <w:rFonts w:ascii="Arial" w:hAnsi="Arial" w:cs="Arial"/>
                <w:sz w:val="20"/>
                <w:szCs w:val="20"/>
              </w:rPr>
              <w:t xml:space="preserve">. В перспективе создание </w:t>
            </w:r>
            <w:proofErr w:type="spellStart"/>
            <w:r>
              <w:rPr>
                <w:rFonts w:ascii="Arial" w:hAnsi="Arial" w:cs="Arial"/>
                <w:sz w:val="20"/>
                <w:szCs w:val="20"/>
              </w:rPr>
              <w:t>квест-маршрутов</w:t>
            </w:r>
            <w:proofErr w:type="spellEnd"/>
            <w:r>
              <w:rPr>
                <w:rFonts w:ascii="Arial" w:hAnsi="Arial" w:cs="Arial"/>
                <w:sz w:val="20"/>
                <w:szCs w:val="20"/>
              </w:rPr>
              <w:t xml:space="preserve"> по историко-культурным местам центра города.</w:t>
            </w:r>
          </w:p>
        </w:tc>
      </w:tr>
      <w:tr w:rsidR="00165AD6" w:rsidRPr="00451835" w:rsidTr="00B75C17">
        <w:tc>
          <w:tcPr>
            <w:tcW w:w="9923" w:type="dxa"/>
            <w:gridSpan w:val="5"/>
          </w:tcPr>
          <w:p w:rsidR="00165AD6" w:rsidRPr="00451835" w:rsidRDefault="00165AD6" w:rsidP="00AF372D">
            <w:pPr>
              <w:jc w:val="center"/>
            </w:pPr>
            <w:r w:rsidRPr="00451835">
              <w:t>диагностические разработки</w:t>
            </w:r>
          </w:p>
        </w:tc>
      </w:tr>
      <w:tr w:rsidR="00AF372D" w:rsidRPr="00451835" w:rsidTr="00AF372D">
        <w:tc>
          <w:tcPr>
            <w:tcW w:w="851" w:type="dxa"/>
          </w:tcPr>
          <w:p w:rsidR="00AF372D" w:rsidRPr="00451835" w:rsidRDefault="00AF372D"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proofErr w:type="spellStart"/>
            <w:r>
              <w:rPr>
                <w:rFonts w:ascii="Arial" w:hAnsi="Arial" w:cs="Arial"/>
                <w:sz w:val="20"/>
                <w:szCs w:val="20"/>
              </w:rPr>
              <w:t>Балльно-рейтинговая</w:t>
            </w:r>
            <w:proofErr w:type="spellEnd"/>
            <w:r>
              <w:rPr>
                <w:rFonts w:ascii="Arial" w:hAnsi="Arial" w:cs="Arial"/>
                <w:sz w:val="20"/>
                <w:szCs w:val="20"/>
              </w:rPr>
              <w:t xml:space="preserve"> система оценивания проектной деятельности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ГБОУ № 308.</w:t>
            </w:r>
          </w:p>
          <w:p w:rsidR="00AF372D" w:rsidRDefault="00AF372D" w:rsidP="00AF372D">
            <w:pPr>
              <w:rPr>
                <w:rFonts w:ascii="Arial" w:hAnsi="Arial" w:cs="Arial"/>
                <w:sz w:val="20"/>
                <w:szCs w:val="20"/>
              </w:rPr>
            </w:pPr>
            <w:proofErr w:type="spellStart"/>
            <w:r>
              <w:rPr>
                <w:rFonts w:ascii="Arial" w:hAnsi="Arial" w:cs="Arial"/>
                <w:sz w:val="20"/>
                <w:szCs w:val="20"/>
              </w:rPr>
              <w:t>Клещева</w:t>
            </w:r>
            <w:proofErr w:type="spellEnd"/>
            <w:r>
              <w:rPr>
                <w:rFonts w:ascii="Arial" w:hAnsi="Arial" w:cs="Arial"/>
                <w:sz w:val="20"/>
                <w:szCs w:val="20"/>
              </w:rPr>
              <w:t xml:space="preserve"> И.В., к.п.н., доцент РГПУ </w:t>
            </w:r>
            <w:proofErr w:type="spellStart"/>
            <w:r>
              <w:rPr>
                <w:rFonts w:ascii="Arial" w:hAnsi="Arial" w:cs="Arial"/>
                <w:sz w:val="20"/>
                <w:szCs w:val="20"/>
              </w:rPr>
              <w:t>им.А.И.Герцена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proofErr w:type="spellStart"/>
            <w:r>
              <w:rPr>
                <w:rFonts w:ascii="Arial" w:hAnsi="Arial" w:cs="Arial"/>
                <w:sz w:val="20"/>
                <w:szCs w:val="20"/>
              </w:rPr>
              <w:t>Багаутдинова</w:t>
            </w:r>
            <w:proofErr w:type="spellEnd"/>
            <w:r>
              <w:rPr>
                <w:rFonts w:ascii="Arial" w:hAnsi="Arial" w:cs="Arial"/>
                <w:sz w:val="20"/>
                <w:szCs w:val="20"/>
              </w:rPr>
              <w:t xml:space="preserve"> А.Ш., начальник учебно-методического управления НИУ ИТМО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 xml:space="preserve">предложенная система позволяет технологично диагностировать процессуальную (формирование отдельных умений и их проявления при работе над проектом) и результативные стороны (конечный продукт) проектной деятельности. может использоваться учителями как основной или вспомогательный мониторинг формирования проектной деятельности </w:t>
            </w:r>
            <w:r>
              <w:rPr>
                <w:rFonts w:ascii="Arial" w:hAnsi="Arial" w:cs="Arial"/>
                <w:sz w:val="20"/>
                <w:szCs w:val="20"/>
              </w:rPr>
              <w:lastRenderedPageBreak/>
              <w:t>учащихся</w:t>
            </w:r>
          </w:p>
        </w:tc>
      </w:tr>
      <w:tr w:rsidR="00AF372D" w:rsidRPr="00451835" w:rsidTr="00AF372D">
        <w:tc>
          <w:tcPr>
            <w:tcW w:w="851" w:type="dxa"/>
          </w:tcPr>
          <w:p w:rsidR="00AF372D" w:rsidRPr="00451835" w:rsidRDefault="00AF372D"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Диагностическая работа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ГБОУ гимназия № 209 «Павловская гимназия».</w:t>
            </w:r>
          </w:p>
          <w:p w:rsidR="00AF372D" w:rsidRDefault="00AF372D" w:rsidP="00AF372D">
            <w:pPr>
              <w:rPr>
                <w:rFonts w:ascii="Arial" w:hAnsi="Arial" w:cs="Arial"/>
                <w:sz w:val="20"/>
                <w:szCs w:val="20"/>
              </w:rPr>
            </w:pPr>
            <w:r>
              <w:rPr>
                <w:rFonts w:ascii="Arial" w:hAnsi="Arial" w:cs="Arial"/>
                <w:sz w:val="20"/>
                <w:szCs w:val="20"/>
              </w:rPr>
              <w:t xml:space="preserve">Некрасова Елена Юрьевна, учитель начальных классов; Сидоркина </w:t>
            </w:r>
            <w:proofErr w:type="spellStart"/>
            <w:r>
              <w:rPr>
                <w:rFonts w:ascii="Arial" w:hAnsi="Arial" w:cs="Arial"/>
                <w:sz w:val="20"/>
                <w:szCs w:val="20"/>
              </w:rPr>
              <w:t>Эльмира</w:t>
            </w:r>
            <w:proofErr w:type="spellEnd"/>
            <w:r>
              <w:rPr>
                <w:rFonts w:ascii="Arial" w:hAnsi="Arial" w:cs="Arial"/>
                <w:sz w:val="20"/>
                <w:szCs w:val="20"/>
              </w:rPr>
              <w:t xml:space="preserve"> </w:t>
            </w:r>
            <w:proofErr w:type="spellStart"/>
            <w:r>
              <w:rPr>
                <w:rFonts w:ascii="Arial" w:hAnsi="Arial" w:cs="Arial"/>
                <w:sz w:val="20"/>
                <w:szCs w:val="20"/>
              </w:rPr>
              <w:t>Монировна</w:t>
            </w:r>
            <w:proofErr w:type="spellEnd"/>
            <w:r>
              <w:rPr>
                <w:rFonts w:ascii="Arial" w:hAnsi="Arial" w:cs="Arial"/>
                <w:sz w:val="20"/>
                <w:szCs w:val="20"/>
              </w:rPr>
              <w:t>, учитель начальных классов; Фокина Марина Геннадьевна, учитель начальных классов; Авдеева Марина Вячеславовна, учитель начальных классов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 xml:space="preserve">Диагностика </w:t>
            </w:r>
            <w:proofErr w:type="spellStart"/>
            <w:r>
              <w:rPr>
                <w:rFonts w:ascii="Arial" w:hAnsi="Arial" w:cs="Arial"/>
                <w:sz w:val="20"/>
                <w:szCs w:val="20"/>
              </w:rPr>
              <w:t>сформированности</w:t>
            </w:r>
            <w:proofErr w:type="spellEnd"/>
            <w:r>
              <w:rPr>
                <w:rFonts w:ascii="Arial" w:hAnsi="Arial" w:cs="Arial"/>
                <w:sz w:val="20"/>
                <w:szCs w:val="20"/>
              </w:rPr>
              <w:t xml:space="preserve"> УУД (познавательных)</w:t>
            </w:r>
          </w:p>
        </w:tc>
      </w:tr>
      <w:tr w:rsidR="00AF372D" w:rsidRPr="00451835" w:rsidTr="00AF372D">
        <w:tc>
          <w:tcPr>
            <w:tcW w:w="851" w:type="dxa"/>
          </w:tcPr>
          <w:p w:rsidR="00AF372D" w:rsidRPr="00451835" w:rsidRDefault="00AF372D"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Неформальные тесты по предметам, изучаемым в 8 классе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ГБОУ ГРМ.</w:t>
            </w:r>
          </w:p>
          <w:p w:rsidR="00AF372D" w:rsidRDefault="00AF372D" w:rsidP="00AF372D">
            <w:pPr>
              <w:rPr>
                <w:rFonts w:ascii="Arial" w:hAnsi="Arial" w:cs="Arial"/>
                <w:sz w:val="20"/>
                <w:szCs w:val="20"/>
              </w:rPr>
            </w:pPr>
            <w:r>
              <w:rPr>
                <w:rFonts w:ascii="Arial" w:hAnsi="Arial" w:cs="Arial"/>
                <w:sz w:val="20"/>
                <w:szCs w:val="20"/>
              </w:rPr>
              <w:t>Все учителя-предметники, входящие в состав ОЭГ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Неформальные тесты позволяют выявить уровень усвоения учащимися учебной информации по всем предметам в 8 классе на уровне знания, понимания, применения, анализа, синтеза, оценки, являются содержательным наполнением компьютерной программы "Навигатор школьной успешности". Неформальные тесты могут использоваться в любом ОУ</w:t>
            </w:r>
          </w:p>
        </w:tc>
      </w:tr>
      <w:tr w:rsidR="00E9050F" w:rsidRPr="00451835" w:rsidTr="00E9050F">
        <w:tc>
          <w:tcPr>
            <w:tcW w:w="851" w:type="dxa"/>
          </w:tcPr>
          <w:p w:rsidR="00E9050F" w:rsidRPr="00451835" w:rsidRDefault="00E9050F" w:rsidP="00E9050F">
            <w:pPr>
              <w:pStyle w:val="a3"/>
              <w:numPr>
                <w:ilvl w:val="0"/>
                <w:numId w:val="5"/>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Опросник толерантного отношения к детям с проблемами в развитии</w:t>
            </w:r>
          </w:p>
        </w:tc>
        <w:tc>
          <w:tcPr>
            <w:tcW w:w="2551" w:type="dxa"/>
          </w:tcPr>
          <w:p w:rsidR="00E9050F" w:rsidRDefault="00E9050F" w:rsidP="00E9050F">
            <w:pPr>
              <w:rPr>
                <w:rFonts w:ascii="Arial" w:hAnsi="Arial" w:cs="Arial"/>
                <w:sz w:val="20"/>
                <w:szCs w:val="20"/>
              </w:rPr>
            </w:pPr>
            <w:r>
              <w:rPr>
                <w:rFonts w:ascii="Arial" w:hAnsi="Arial" w:cs="Arial"/>
                <w:sz w:val="20"/>
                <w:szCs w:val="20"/>
              </w:rPr>
              <w:t>ГБДОУ № 123.</w:t>
            </w:r>
          </w:p>
          <w:p w:rsidR="00E9050F" w:rsidRDefault="00E9050F" w:rsidP="00E9050F">
            <w:pPr>
              <w:rPr>
                <w:rFonts w:ascii="Arial" w:hAnsi="Arial" w:cs="Arial"/>
                <w:sz w:val="20"/>
                <w:szCs w:val="20"/>
              </w:rPr>
            </w:pPr>
            <w:r>
              <w:rPr>
                <w:rFonts w:ascii="Arial" w:hAnsi="Arial" w:cs="Arial"/>
                <w:sz w:val="20"/>
                <w:szCs w:val="20"/>
              </w:rPr>
              <w:t>Николаева Елена Ивановна, Петербургский государственный университет путей сообщения императора Александра I, профессор кафедры «Прикладная психология»; Киселёва А.В.</w:t>
            </w:r>
          </w:p>
        </w:tc>
        <w:tc>
          <w:tcPr>
            <w:tcW w:w="1985" w:type="dxa"/>
          </w:tcPr>
          <w:p w:rsidR="00E9050F" w:rsidRDefault="00E9050F" w:rsidP="00E9050F">
            <w:pPr>
              <w:rPr>
                <w:rFonts w:ascii="Arial" w:hAnsi="Arial" w:cs="Arial"/>
                <w:sz w:val="20"/>
                <w:szCs w:val="20"/>
              </w:rPr>
            </w:pPr>
            <w:r>
              <w:rPr>
                <w:rFonts w:ascii="Arial" w:hAnsi="Arial" w:cs="Arial"/>
                <w:sz w:val="20"/>
                <w:szCs w:val="20"/>
              </w:rPr>
              <w:t xml:space="preserve">Никифорова С.Н.  </w:t>
            </w:r>
            <w:proofErr w:type="spellStart"/>
            <w:r>
              <w:rPr>
                <w:rFonts w:ascii="Arial" w:hAnsi="Arial" w:cs="Arial"/>
                <w:sz w:val="20"/>
                <w:szCs w:val="20"/>
              </w:rPr>
              <w:t>к.пс.н</w:t>
            </w:r>
            <w:proofErr w:type="spellEnd"/>
            <w:r>
              <w:rPr>
                <w:rFonts w:ascii="Arial" w:hAnsi="Arial" w:cs="Arial"/>
                <w:sz w:val="20"/>
                <w:szCs w:val="20"/>
              </w:rPr>
              <w:t>., доцент РГПУ</w:t>
            </w:r>
          </w:p>
        </w:tc>
        <w:tc>
          <w:tcPr>
            <w:tcW w:w="2551" w:type="dxa"/>
          </w:tcPr>
          <w:p w:rsidR="00E9050F" w:rsidRDefault="00E9050F" w:rsidP="00E9050F">
            <w:pPr>
              <w:rPr>
                <w:rFonts w:ascii="Arial" w:hAnsi="Arial" w:cs="Arial"/>
                <w:sz w:val="20"/>
                <w:szCs w:val="20"/>
              </w:rPr>
            </w:pPr>
            <w:r>
              <w:rPr>
                <w:rFonts w:ascii="Arial" w:hAnsi="Arial" w:cs="Arial"/>
                <w:sz w:val="20"/>
                <w:szCs w:val="20"/>
              </w:rPr>
              <w:t>Опросник разработан. Может быть предложен всем желающим. В ближайшее время будет опубликован</w:t>
            </w:r>
          </w:p>
        </w:tc>
      </w:tr>
      <w:tr w:rsidR="00AF372D" w:rsidRPr="00451835" w:rsidTr="00AF372D">
        <w:tc>
          <w:tcPr>
            <w:tcW w:w="851" w:type="dxa"/>
          </w:tcPr>
          <w:p w:rsidR="00AF372D" w:rsidRPr="00451835" w:rsidRDefault="00AF372D"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 xml:space="preserve">Диагностика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ГБС(К)ОУ № 5.</w:t>
            </w:r>
          </w:p>
          <w:p w:rsidR="00AF372D" w:rsidRDefault="00AF372D" w:rsidP="00AF372D">
            <w:pPr>
              <w:rPr>
                <w:rFonts w:ascii="Arial" w:hAnsi="Arial" w:cs="Arial"/>
                <w:sz w:val="20"/>
                <w:szCs w:val="20"/>
              </w:rPr>
            </w:pPr>
            <w:r>
              <w:rPr>
                <w:rFonts w:ascii="Arial" w:hAnsi="Arial" w:cs="Arial"/>
                <w:sz w:val="20"/>
                <w:szCs w:val="20"/>
              </w:rPr>
              <w:t>Творческая группа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 xml:space="preserve">Демьянчук Роман Викторович, к.п.н., </w:t>
            </w:r>
            <w:r w:rsidRPr="00AF372D">
              <w:rPr>
                <w:rFonts w:ascii="Arial" w:hAnsi="Arial" w:cs="Arial"/>
                <w:sz w:val="20"/>
                <w:szCs w:val="20"/>
              </w:rPr>
              <w:t>проректор по научной и инновационной деятельности НОУ "Институт специальной педагогики и психологии"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372D" w:rsidRDefault="00AF372D" w:rsidP="00AF372D">
            <w:pPr>
              <w:rPr>
                <w:rFonts w:ascii="Arial" w:hAnsi="Arial" w:cs="Arial"/>
                <w:sz w:val="20"/>
                <w:szCs w:val="20"/>
              </w:rPr>
            </w:pPr>
            <w:r>
              <w:rPr>
                <w:rFonts w:ascii="Arial" w:hAnsi="Arial" w:cs="Arial"/>
                <w:sz w:val="20"/>
                <w:szCs w:val="20"/>
              </w:rPr>
              <w:t>Реализация моделей получения качественного общего и дополнительного образования детьми инвалидами и лицами с ограниченными возможностями здоровья</w:t>
            </w:r>
          </w:p>
        </w:tc>
      </w:tr>
      <w:tr w:rsidR="000F48AE" w:rsidRPr="00451835" w:rsidTr="000F48AE">
        <w:tc>
          <w:tcPr>
            <w:tcW w:w="851" w:type="dxa"/>
          </w:tcPr>
          <w:p w:rsidR="000F48AE" w:rsidRPr="00451835" w:rsidRDefault="000F48AE"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Пакет диагностических методик по изучению интересов детей дошкольного возраста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ГБДОУ № 22.</w:t>
            </w:r>
          </w:p>
          <w:p w:rsidR="000F48AE" w:rsidRDefault="000F48AE" w:rsidP="000F48AE">
            <w:pPr>
              <w:rPr>
                <w:rFonts w:ascii="Arial" w:hAnsi="Arial" w:cs="Arial"/>
                <w:sz w:val="20"/>
                <w:szCs w:val="20"/>
              </w:rPr>
            </w:pPr>
            <w:r>
              <w:rPr>
                <w:rFonts w:ascii="Arial" w:hAnsi="Arial" w:cs="Arial"/>
                <w:sz w:val="20"/>
                <w:szCs w:val="20"/>
              </w:rPr>
              <w:t xml:space="preserve">Составители: Ивченко Татьяна Анатольевна заведующая кабинетом кафедры дошкольной педагогики РГПУ им. А.И. Герцена; Соколова Татьяна Владимировна старший воспитатель ГБДОУ № 22; Станкевич Татьяна Владимировна воспитатель ГБДОУ № </w:t>
            </w:r>
            <w:r>
              <w:rPr>
                <w:rFonts w:ascii="Arial" w:hAnsi="Arial" w:cs="Arial"/>
                <w:sz w:val="20"/>
                <w:szCs w:val="20"/>
              </w:rPr>
              <w:lastRenderedPageBreak/>
              <w:t>22; Кислякова Светлана Викторовна  воспитатель ГБДОУ № 22; Димант Татьяна Юрьевна  воспитатель ГБДОУ № 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lastRenderedPageBreak/>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48AE" w:rsidRDefault="000F48AE" w:rsidP="000F48AE">
            <w:pPr>
              <w:rPr>
                <w:rFonts w:ascii="Arial" w:hAnsi="Arial" w:cs="Arial"/>
                <w:sz w:val="20"/>
                <w:szCs w:val="20"/>
              </w:rPr>
            </w:pPr>
            <w:r>
              <w:rPr>
                <w:rFonts w:ascii="Arial" w:hAnsi="Arial" w:cs="Arial"/>
                <w:sz w:val="20"/>
                <w:szCs w:val="20"/>
              </w:rPr>
              <w:t xml:space="preserve">Пакет диагностических методик составлен для детей младшего, среднего и старшего дошкольного возраста. Позволяет изучить направленность и широту интересов современных дошкольников. Включает различные методы: наблюдение за </w:t>
            </w:r>
            <w:r>
              <w:rPr>
                <w:rFonts w:ascii="Arial" w:hAnsi="Arial" w:cs="Arial"/>
                <w:sz w:val="20"/>
                <w:szCs w:val="20"/>
              </w:rPr>
              <w:lastRenderedPageBreak/>
              <w:t>детьми в течени</w:t>
            </w:r>
            <w:proofErr w:type="gramStart"/>
            <w:r>
              <w:rPr>
                <w:rFonts w:ascii="Arial" w:hAnsi="Arial" w:cs="Arial"/>
                <w:sz w:val="20"/>
                <w:szCs w:val="20"/>
              </w:rPr>
              <w:t>и</w:t>
            </w:r>
            <w:proofErr w:type="gramEnd"/>
            <w:r>
              <w:rPr>
                <w:rFonts w:ascii="Arial" w:hAnsi="Arial" w:cs="Arial"/>
                <w:sz w:val="20"/>
                <w:szCs w:val="20"/>
              </w:rPr>
              <w:t xml:space="preserve"> определенного времени, диагностическую ситуацию с использованием </w:t>
            </w:r>
            <w:proofErr w:type="spellStart"/>
            <w:r>
              <w:rPr>
                <w:rFonts w:ascii="Arial" w:hAnsi="Arial" w:cs="Arial"/>
                <w:sz w:val="20"/>
                <w:szCs w:val="20"/>
              </w:rPr>
              <w:t>видеофиксации</w:t>
            </w:r>
            <w:proofErr w:type="spellEnd"/>
            <w:r>
              <w:rPr>
                <w:rFonts w:ascii="Arial" w:hAnsi="Arial" w:cs="Arial"/>
                <w:sz w:val="20"/>
                <w:szCs w:val="20"/>
              </w:rPr>
              <w:t xml:space="preserve"> элементов детской жизнедеятельности "В гости в соседнюю группу", беседа с детьми с использованием картинок, изучение произвольности поисковой активности на основе модификации методики Э.А. Барановой,  методики В.С. Юркевич "Древо желаний", диагностическую ситуацию "Копилка интересов". Результаты диагностического исследования позволили спроектировать условия педагогического сопровождения развития интересов детей, которые легли в основу </w:t>
            </w:r>
            <w:proofErr w:type="gramStart"/>
            <w:r>
              <w:rPr>
                <w:rFonts w:ascii="Arial" w:hAnsi="Arial" w:cs="Arial"/>
                <w:sz w:val="20"/>
                <w:szCs w:val="20"/>
              </w:rPr>
              <w:t>проекта модели педагогического сопровождения развития интересов дошкольников</w:t>
            </w:r>
            <w:proofErr w:type="gramEnd"/>
            <w:r>
              <w:rPr>
                <w:rFonts w:ascii="Arial" w:hAnsi="Arial" w:cs="Arial"/>
                <w:sz w:val="20"/>
                <w:szCs w:val="20"/>
              </w:rPr>
              <w:t xml:space="preserve"> в условиях образовательной деятельности детского сада. Методика диагностики может быть использована в качестве начального этапа проектирования образовательной деятельности в детском саду на основе интересов детей.</w:t>
            </w:r>
          </w:p>
        </w:tc>
      </w:tr>
      <w:tr w:rsidR="008D5929" w:rsidRPr="00451835" w:rsidTr="008D5929">
        <w:tc>
          <w:tcPr>
            <w:tcW w:w="851" w:type="dxa"/>
          </w:tcPr>
          <w:p w:rsidR="008D5929" w:rsidRPr="00451835" w:rsidRDefault="008D5929"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Диагностика особенностей социализации детей дошкольного возраста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ГБДОУ Радуга».</w:t>
            </w:r>
          </w:p>
          <w:p w:rsidR="008D5929" w:rsidRDefault="008D5929" w:rsidP="008D5929">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В.А. </w:t>
            </w:r>
            <w:proofErr w:type="spellStart"/>
            <w:r>
              <w:rPr>
                <w:rFonts w:ascii="Arial" w:hAnsi="Arial" w:cs="Arial"/>
                <w:sz w:val="20"/>
                <w:szCs w:val="20"/>
              </w:rPr>
              <w:t>к</w:t>
            </w:r>
            <w:proofErr w:type="gramStart"/>
            <w:r>
              <w:rPr>
                <w:rFonts w:ascii="Arial" w:hAnsi="Arial" w:cs="Arial"/>
                <w:sz w:val="20"/>
                <w:szCs w:val="20"/>
              </w:rPr>
              <w:t>.п</w:t>
            </w:r>
            <w:proofErr w:type="gramEnd"/>
            <w:r>
              <w:rPr>
                <w:rFonts w:ascii="Arial" w:hAnsi="Arial" w:cs="Arial"/>
                <w:sz w:val="20"/>
                <w:szCs w:val="20"/>
              </w:rPr>
              <w:t>ед.н</w:t>
            </w:r>
            <w:proofErr w:type="spellEnd"/>
            <w:r>
              <w:rPr>
                <w:rFonts w:ascii="Arial" w:hAnsi="Arial" w:cs="Arial"/>
                <w:sz w:val="20"/>
                <w:szCs w:val="20"/>
              </w:rPr>
              <w:t xml:space="preserve">., доц. каф. дошкольной педагогики РГПУ им. А.И. Герцена; </w:t>
            </w:r>
            <w:proofErr w:type="spellStart"/>
            <w:r>
              <w:rPr>
                <w:rFonts w:ascii="Arial" w:hAnsi="Arial" w:cs="Arial"/>
                <w:sz w:val="20"/>
                <w:szCs w:val="20"/>
              </w:rPr>
              <w:t>Гайворонская</w:t>
            </w:r>
            <w:proofErr w:type="spellEnd"/>
            <w:r>
              <w:rPr>
                <w:rFonts w:ascii="Arial" w:hAnsi="Arial" w:cs="Arial"/>
                <w:sz w:val="20"/>
                <w:szCs w:val="20"/>
              </w:rPr>
              <w:t xml:space="preserve"> Т.А. </w:t>
            </w:r>
            <w:proofErr w:type="spellStart"/>
            <w:r>
              <w:rPr>
                <w:rFonts w:ascii="Arial" w:hAnsi="Arial" w:cs="Arial"/>
                <w:sz w:val="20"/>
                <w:szCs w:val="20"/>
              </w:rPr>
              <w:t>к.пед.н</w:t>
            </w:r>
            <w:proofErr w:type="spellEnd"/>
            <w:r>
              <w:rPr>
                <w:rFonts w:ascii="Arial" w:hAnsi="Arial" w:cs="Arial"/>
                <w:sz w:val="20"/>
                <w:szCs w:val="20"/>
              </w:rPr>
              <w:t xml:space="preserve">., заместитель зав. по УВР ГДОУ; Сидорова Л.А. методист ГДОУ.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комплексная диагностика дает представление об особенностях социализации детей дошкольного возраста с учетом основных задач социально-коммуникативного развития и элементарных социальных представлений детей от 3 до 7 лет и задает направления поддержки психолого-педагогической социализации и индивидуализации детей в ДОО. По-другому проектирование </w:t>
            </w:r>
            <w:r>
              <w:rPr>
                <w:rFonts w:ascii="Arial" w:hAnsi="Arial" w:cs="Arial"/>
                <w:sz w:val="20"/>
                <w:szCs w:val="20"/>
              </w:rPr>
              <w:lastRenderedPageBreak/>
              <w:t>психолого-педагогической поддержки социализации и индивидуализации детей дошкольного возраста в ДОО невозможно.</w:t>
            </w:r>
          </w:p>
        </w:tc>
      </w:tr>
      <w:tr w:rsidR="008D5929" w:rsidRPr="00451835" w:rsidTr="008D5929">
        <w:tc>
          <w:tcPr>
            <w:tcW w:w="851" w:type="dxa"/>
          </w:tcPr>
          <w:p w:rsidR="008D5929" w:rsidRPr="00451835" w:rsidRDefault="008D5929"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Диагностика выявления профессиональных трудностей у начинающих педагогов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ГБДОУ № 59.</w:t>
            </w:r>
          </w:p>
          <w:p w:rsidR="008D5929" w:rsidRDefault="008D5929" w:rsidP="008D5929">
            <w:pPr>
              <w:rPr>
                <w:rFonts w:ascii="Arial" w:hAnsi="Arial" w:cs="Arial"/>
                <w:sz w:val="20"/>
                <w:szCs w:val="20"/>
              </w:rPr>
            </w:pPr>
            <w:r>
              <w:rPr>
                <w:rFonts w:ascii="Arial" w:hAnsi="Arial" w:cs="Arial"/>
                <w:sz w:val="20"/>
                <w:szCs w:val="20"/>
              </w:rPr>
              <w:t>Полякова Марина Николаевна,</w:t>
            </w:r>
            <w:r>
              <w:rPr>
                <w:rFonts w:ascii="Arial" w:hAnsi="Arial" w:cs="Arial"/>
                <w:sz w:val="20"/>
                <w:szCs w:val="20"/>
              </w:rPr>
              <w:br/>
            </w:r>
            <w:proofErr w:type="spellStart"/>
            <w:r>
              <w:rPr>
                <w:rFonts w:ascii="Arial" w:hAnsi="Arial" w:cs="Arial"/>
                <w:sz w:val="20"/>
                <w:szCs w:val="20"/>
              </w:rPr>
              <w:t>Пирадова</w:t>
            </w:r>
            <w:proofErr w:type="spellEnd"/>
            <w:r>
              <w:rPr>
                <w:rFonts w:ascii="Arial" w:hAnsi="Arial" w:cs="Arial"/>
                <w:sz w:val="20"/>
                <w:szCs w:val="20"/>
              </w:rPr>
              <w:t xml:space="preserve"> Вера Ивановна, </w:t>
            </w:r>
            <w:r>
              <w:rPr>
                <w:rFonts w:ascii="Arial" w:hAnsi="Arial" w:cs="Arial"/>
                <w:sz w:val="20"/>
                <w:szCs w:val="20"/>
              </w:rPr>
              <w:br/>
              <w:t>Демидова Татьяна Леонидовна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Сетевой партнер ГБДОУ №17 Центрального района</w:t>
            </w:r>
            <w:r>
              <w:rPr>
                <w:rFonts w:ascii="Arial" w:hAnsi="Arial" w:cs="Arial"/>
                <w:sz w:val="20"/>
                <w:szCs w:val="20"/>
              </w:rPr>
              <w:br/>
              <w:t xml:space="preserve">Заведующий ГБДОУ №17 </w:t>
            </w:r>
            <w:proofErr w:type="spellStart"/>
            <w:r>
              <w:rPr>
                <w:rFonts w:ascii="Arial" w:hAnsi="Arial" w:cs="Arial"/>
                <w:sz w:val="20"/>
                <w:szCs w:val="20"/>
              </w:rPr>
              <w:t>Еурова</w:t>
            </w:r>
            <w:proofErr w:type="spellEnd"/>
            <w:r>
              <w:rPr>
                <w:rFonts w:ascii="Arial" w:hAnsi="Arial" w:cs="Arial"/>
                <w:sz w:val="20"/>
                <w:szCs w:val="20"/>
              </w:rPr>
              <w:t xml:space="preserve"> Наталья Викторовна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Диагностика включает набор методик для выявления трудностей вхождения в профессиональную деятельность воспитателей детского сада.</w:t>
            </w:r>
            <w:r>
              <w:rPr>
                <w:rFonts w:ascii="Arial" w:hAnsi="Arial" w:cs="Arial"/>
                <w:sz w:val="20"/>
                <w:szCs w:val="20"/>
              </w:rPr>
              <w:br/>
              <w:t xml:space="preserve">Может быть </w:t>
            </w:r>
            <w:proofErr w:type="gramStart"/>
            <w:r>
              <w:rPr>
                <w:rFonts w:ascii="Arial" w:hAnsi="Arial" w:cs="Arial"/>
                <w:sz w:val="20"/>
                <w:szCs w:val="20"/>
              </w:rPr>
              <w:t>использована</w:t>
            </w:r>
            <w:proofErr w:type="gramEnd"/>
            <w:r>
              <w:rPr>
                <w:rFonts w:ascii="Arial" w:hAnsi="Arial" w:cs="Arial"/>
                <w:sz w:val="20"/>
                <w:szCs w:val="20"/>
              </w:rPr>
              <w:t xml:space="preserve"> в ДОУ разного вида старшими воспитателями, заместителями заведующего по УВР, психологами ДОУ, наставниками молодых педагогов для выявления трудностей и проектирования на этой основе поддержки и сопровождения молодых педагогов</w:t>
            </w:r>
          </w:p>
        </w:tc>
      </w:tr>
      <w:tr w:rsidR="008D5929" w:rsidRPr="00451835" w:rsidTr="008D5929">
        <w:tc>
          <w:tcPr>
            <w:tcW w:w="851" w:type="dxa"/>
          </w:tcPr>
          <w:p w:rsidR="008D5929" w:rsidRPr="00451835" w:rsidRDefault="008D5929"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Диагностическая работа по УУД (5,6 класс)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ГБОУ № 612.</w:t>
            </w:r>
          </w:p>
          <w:p w:rsidR="008D5929" w:rsidRDefault="008D5929" w:rsidP="008D5929">
            <w:pPr>
              <w:rPr>
                <w:rFonts w:ascii="Arial" w:hAnsi="Arial" w:cs="Arial"/>
                <w:sz w:val="20"/>
                <w:szCs w:val="20"/>
              </w:rPr>
            </w:pPr>
            <w:proofErr w:type="spellStart"/>
            <w:r>
              <w:rPr>
                <w:rFonts w:ascii="Arial" w:hAnsi="Arial" w:cs="Arial"/>
                <w:sz w:val="20"/>
                <w:szCs w:val="20"/>
              </w:rPr>
              <w:t>Трошнева</w:t>
            </w:r>
            <w:proofErr w:type="spellEnd"/>
            <w:r>
              <w:rPr>
                <w:rFonts w:ascii="Arial" w:hAnsi="Arial" w:cs="Arial"/>
                <w:sz w:val="20"/>
                <w:szCs w:val="20"/>
              </w:rPr>
              <w:t xml:space="preserve"> Елена Николаевна, директор, к</w:t>
            </w:r>
            <w:proofErr w:type="gramStart"/>
            <w:r>
              <w:rPr>
                <w:rFonts w:ascii="Arial" w:hAnsi="Arial" w:cs="Arial"/>
                <w:sz w:val="20"/>
                <w:szCs w:val="20"/>
              </w:rPr>
              <w:t>.т</w:t>
            </w:r>
            <w:proofErr w:type="gramEnd"/>
            <w:r>
              <w:rPr>
                <w:rFonts w:ascii="Arial" w:hAnsi="Arial" w:cs="Arial"/>
                <w:sz w:val="20"/>
                <w:szCs w:val="20"/>
              </w:rPr>
              <w:t xml:space="preserve">ех.н., </w:t>
            </w:r>
            <w:proofErr w:type="spellStart"/>
            <w:r>
              <w:rPr>
                <w:rFonts w:ascii="Arial" w:hAnsi="Arial" w:cs="Arial"/>
                <w:sz w:val="20"/>
                <w:szCs w:val="20"/>
              </w:rPr>
              <w:t>Ворохобова</w:t>
            </w:r>
            <w:proofErr w:type="spellEnd"/>
            <w:r>
              <w:rPr>
                <w:rFonts w:ascii="Arial" w:hAnsi="Arial" w:cs="Arial"/>
                <w:sz w:val="20"/>
                <w:szCs w:val="20"/>
              </w:rPr>
              <w:t xml:space="preserve"> Наталья Евгеньевна - учитель обществознания, </w:t>
            </w:r>
            <w:proofErr w:type="spellStart"/>
            <w:r>
              <w:rPr>
                <w:rFonts w:ascii="Arial" w:hAnsi="Arial" w:cs="Arial"/>
                <w:sz w:val="20"/>
                <w:szCs w:val="20"/>
              </w:rPr>
              <w:t>Елькина</w:t>
            </w:r>
            <w:proofErr w:type="spellEnd"/>
            <w:r>
              <w:rPr>
                <w:rFonts w:ascii="Arial" w:hAnsi="Arial" w:cs="Arial"/>
                <w:sz w:val="20"/>
                <w:szCs w:val="20"/>
              </w:rPr>
              <w:t xml:space="preserve"> Надежда Александровна - учитель математики, Симонов Александр Николаевич- учитель истории, к.ист.н.,</w:t>
            </w:r>
            <w:r>
              <w:rPr>
                <w:rFonts w:ascii="Arial" w:hAnsi="Arial" w:cs="Arial"/>
                <w:color w:val="000000"/>
                <w:sz w:val="20"/>
                <w:szCs w:val="20"/>
              </w:rPr>
              <w:t xml:space="preserve"> </w:t>
            </w:r>
            <w:proofErr w:type="spellStart"/>
            <w:r>
              <w:rPr>
                <w:rFonts w:ascii="Arial" w:hAnsi="Arial" w:cs="Arial"/>
                <w:color w:val="000000"/>
                <w:sz w:val="20"/>
                <w:szCs w:val="20"/>
              </w:rPr>
              <w:t>Носкова</w:t>
            </w:r>
            <w:proofErr w:type="spellEnd"/>
            <w:r>
              <w:rPr>
                <w:rFonts w:ascii="Arial" w:hAnsi="Arial" w:cs="Arial"/>
                <w:color w:val="000000"/>
                <w:sz w:val="20"/>
                <w:szCs w:val="20"/>
              </w:rPr>
              <w:t xml:space="preserve"> Татьяна Анатольевна, учитель русского языка и </w:t>
            </w:r>
            <w:proofErr w:type="spellStart"/>
            <w:r>
              <w:rPr>
                <w:rFonts w:ascii="Arial" w:hAnsi="Arial" w:cs="Arial"/>
                <w:color w:val="000000"/>
                <w:sz w:val="20"/>
                <w:szCs w:val="20"/>
              </w:rPr>
              <w:t>литератры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Диагностическая работа может использоваться как входная (итоговая) для измерения достижения образовательных результатов по УУД</w:t>
            </w:r>
          </w:p>
        </w:tc>
      </w:tr>
      <w:tr w:rsidR="008D5929" w:rsidRPr="00451835" w:rsidTr="008D5929">
        <w:tc>
          <w:tcPr>
            <w:tcW w:w="851" w:type="dxa"/>
          </w:tcPr>
          <w:p w:rsidR="008D5929" w:rsidRPr="00451835" w:rsidRDefault="008D5929" w:rsidP="00AF372D">
            <w:pPr>
              <w:pStyle w:val="a3"/>
              <w:numPr>
                <w:ilvl w:val="0"/>
                <w:numId w:val="5"/>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Изучение образовательных запросов родителей в условиях реализации ФГОС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ГБДОУ № 19.</w:t>
            </w:r>
          </w:p>
          <w:p w:rsidR="008D5929" w:rsidRDefault="008D5929" w:rsidP="008D5929">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кандидат педагогических наук, доцент </w:t>
            </w:r>
            <w:proofErr w:type="gramStart"/>
            <w:r>
              <w:rPr>
                <w:rFonts w:ascii="Arial" w:hAnsi="Arial" w:cs="Arial"/>
                <w:sz w:val="20"/>
                <w:szCs w:val="20"/>
              </w:rPr>
              <w:t>кафедры дошкольной педагогики Института детства Российского государственного педагогического университета имени</w:t>
            </w:r>
            <w:proofErr w:type="gramEnd"/>
            <w:r>
              <w:rPr>
                <w:rFonts w:ascii="Arial" w:hAnsi="Arial" w:cs="Arial"/>
                <w:sz w:val="20"/>
                <w:szCs w:val="20"/>
              </w:rPr>
              <w:t xml:space="preserve"> А.И.Герцена</w:t>
            </w:r>
            <w:r>
              <w:rPr>
                <w:rFonts w:ascii="Arial" w:hAnsi="Arial" w:cs="Arial"/>
                <w:sz w:val="20"/>
                <w:szCs w:val="20"/>
              </w:rPr>
              <w:br/>
              <w:t>Московская Светлана Михайловна, заведующая ГБДОУ № 19</w:t>
            </w:r>
            <w:r>
              <w:rPr>
                <w:rFonts w:ascii="Arial" w:hAnsi="Arial" w:cs="Arial"/>
                <w:sz w:val="20"/>
                <w:szCs w:val="20"/>
              </w:rPr>
              <w:br/>
              <w:t>Смирнова Ирина Сергеевна, зам зав по УВР ГБДОУ №19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8D5929">
            <w:pPr>
              <w:rPr>
                <w:rFonts w:ascii="Arial" w:hAnsi="Arial" w:cs="Arial"/>
                <w:sz w:val="20"/>
                <w:szCs w:val="20"/>
              </w:rPr>
            </w:pPr>
            <w:r>
              <w:rPr>
                <w:rFonts w:ascii="Arial" w:hAnsi="Arial" w:cs="Arial"/>
                <w:sz w:val="20"/>
                <w:szCs w:val="20"/>
              </w:rPr>
              <w:t xml:space="preserve">Диагностический комплекс включает материалы для изучения образовательных запросов родителей в условиях реализации ФГОС </w:t>
            </w:r>
            <w:proofErr w:type="gramStart"/>
            <w:r>
              <w:rPr>
                <w:rFonts w:ascii="Arial" w:hAnsi="Arial" w:cs="Arial"/>
                <w:sz w:val="20"/>
                <w:szCs w:val="20"/>
              </w:rPr>
              <w:t>ДО</w:t>
            </w:r>
            <w:proofErr w:type="gramEnd"/>
            <w:r>
              <w:rPr>
                <w:rFonts w:ascii="Arial" w:hAnsi="Arial" w:cs="Arial"/>
                <w:sz w:val="20"/>
                <w:szCs w:val="20"/>
              </w:rPr>
              <w:t>. Продукт может быть использован воспитателями и специалистами в области дошкольного образования</w:t>
            </w:r>
          </w:p>
        </w:tc>
      </w:tr>
      <w:tr w:rsidR="00AF372D" w:rsidRPr="00451835" w:rsidTr="00AF372D">
        <w:tc>
          <w:tcPr>
            <w:tcW w:w="9923" w:type="dxa"/>
            <w:gridSpan w:val="5"/>
            <w:vAlign w:val="center"/>
          </w:tcPr>
          <w:p w:rsidR="00AF372D" w:rsidRPr="00451835" w:rsidRDefault="00AF372D" w:rsidP="00AF372D">
            <w:pPr>
              <w:jc w:val="center"/>
            </w:pPr>
            <w:r w:rsidRPr="00451835">
              <w:lastRenderedPageBreak/>
              <w:t>методики</w:t>
            </w:r>
          </w:p>
        </w:tc>
      </w:tr>
      <w:tr w:rsidR="00CB1814" w:rsidRPr="00451835" w:rsidTr="00CB1814">
        <w:tc>
          <w:tcPr>
            <w:tcW w:w="851" w:type="dxa"/>
          </w:tcPr>
          <w:p w:rsidR="00CB1814" w:rsidRPr="00451835" w:rsidRDefault="00CB1814" w:rsidP="00CB1814">
            <w:pPr>
              <w:pStyle w:val="a3"/>
              <w:numPr>
                <w:ilvl w:val="0"/>
                <w:numId w:val="6"/>
              </w:numPr>
              <w:ind w:left="0" w:firstLine="0"/>
            </w:pPr>
          </w:p>
        </w:tc>
        <w:tc>
          <w:tcPr>
            <w:tcW w:w="1985" w:type="dxa"/>
          </w:tcPr>
          <w:p w:rsidR="00CB1814" w:rsidRDefault="00CB1814" w:rsidP="00CB1814">
            <w:pPr>
              <w:rPr>
                <w:rFonts w:ascii="Arial" w:hAnsi="Arial" w:cs="Arial"/>
                <w:sz w:val="20"/>
                <w:szCs w:val="20"/>
              </w:rPr>
            </w:pPr>
            <w:r>
              <w:rPr>
                <w:rFonts w:ascii="Arial" w:hAnsi="Arial" w:cs="Arial"/>
                <w:sz w:val="20"/>
                <w:szCs w:val="20"/>
              </w:rPr>
              <w:t>"Портфель к уроку"</w:t>
            </w:r>
          </w:p>
        </w:tc>
        <w:tc>
          <w:tcPr>
            <w:tcW w:w="2551" w:type="dxa"/>
          </w:tcPr>
          <w:p w:rsidR="00E9050F" w:rsidRDefault="00E9050F" w:rsidP="00CB1814">
            <w:pPr>
              <w:rPr>
                <w:rFonts w:ascii="Arial" w:hAnsi="Arial" w:cs="Arial"/>
                <w:sz w:val="20"/>
                <w:szCs w:val="20"/>
              </w:rPr>
            </w:pPr>
            <w:r>
              <w:rPr>
                <w:rFonts w:ascii="Arial" w:hAnsi="Arial" w:cs="Arial"/>
                <w:sz w:val="20"/>
                <w:szCs w:val="20"/>
              </w:rPr>
              <w:t>ГБОУ № 122.</w:t>
            </w:r>
          </w:p>
          <w:p w:rsidR="00CB1814" w:rsidRDefault="00CB1814" w:rsidP="00CB1814">
            <w:pPr>
              <w:rPr>
                <w:rFonts w:ascii="Arial" w:hAnsi="Arial" w:cs="Arial"/>
                <w:sz w:val="20"/>
                <w:szCs w:val="20"/>
              </w:rPr>
            </w:pPr>
            <w:r>
              <w:rPr>
                <w:rFonts w:ascii="Arial" w:hAnsi="Arial" w:cs="Arial"/>
                <w:sz w:val="20"/>
                <w:szCs w:val="20"/>
              </w:rPr>
              <w:t xml:space="preserve">Федотова Ольга </w:t>
            </w:r>
            <w:proofErr w:type="spellStart"/>
            <w:r>
              <w:rPr>
                <w:rFonts w:ascii="Arial" w:hAnsi="Arial" w:cs="Arial"/>
                <w:sz w:val="20"/>
                <w:szCs w:val="20"/>
              </w:rPr>
              <w:t>Ярослав</w:t>
            </w:r>
            <w:r w:rsidR="00E9050F">
              <w:rPr>
                <w:rFonts w:ascii="Arial" w:hAnsi="Arial" w:cs="Arial"/>
                <w:sz w:val="20"/>
                <w:szCs w:val="20"/>
              </w:rPr>
              <w:t>ов</w:t>
            </w:r>
            <w:r>
              <w:rPr>
                <w:rFonts w:ascii="Arial" w:hAnsi="Arial" w:cs="Arial"/>
                <w:sz w:val="20"/>
                <w:szCs w:val="20"/>
              </w:rPr>
              <w:t>на</w:t>
            </w:r>
            <w:proofErr w:type="spellEnd"/>
            <w:r>
              <w:rPr>
                <w:rFonts w:ascii="Arial" w:hAnsi="Arial" w:cs="Arial"/>
                <w:sz w:val="20"/>
                <w:szCs w:val="20"/>
              </w:rPr>
              <w:t>, учитель ГБОУ СОШ №122</w:t>
            </w:r>
          </w:p>
        </w:tc>
        <w:tc>
          <w:tcPr>
            <w:tcW w:w="1985" w:type="dxa"/>
          </w:tcPr>
          <w:p w:rsidR="00CB1814" w:rsidRDefault="00CB1814" w:rsidP="00CB1814">
            <w:pPr>
              <w:rPr>
                <w:rFonts w:ascii="Arial" w:hAnsi="Arial" w:cs="Arial"/>
                <w:sz w:val="20"/>
                <w:szCs w:val="20"/>
              </w:rPr>
            </w:pPr>
            <w:r>
              <w:rPr>
                <w:rFonts w:ascii="Arial" w:hAnsi="Arial" w:cs="Arial"/>
                <w:sz w:val="20"/>
                <w:szCs w:val="20"/>
              </w:rPr>
              <w:t>Является приложением к аналитическому отчету по итогам 2 этапа ОЭР. Эксперт Петрова С.И., к.п.н.</w:t>
            </w:r>
          </w:p>
        </w:tc>
        <w:tc>
          <w:tcPr>
            <w:tcW w:w="2551" w:type="dxa"/>
          </w:tcPr>
          <w:p w:rsidR="00CB1814" w:rsidRDefault="00CB1814" w:rsidP="00E9050F">
            <w:pPr>
              <w:rPr>
                <w:rFonts w:ascii="Arial" w:hAnsi="Arial" w:cs="Arial"/>
                <w:sz w:val="20"/>
                <w:szCs w:val="20"/>
              </w:rPr>
            </w:pPr>
            <w:r>
              <w:rPr>
                <w:rFonts w:ascii="Arial" w:hAnsi="Arial" w:cs="Arial"/>
                <w:sz w:val="20"/>
                <w:szCs w:val="20"/>
              </w:rPr>
              <w:t xml:space="preserve">"Портфель к уроку" - это </w:t>
            </w:r>
            <w:r w:rsidR="00E9050F">
              <w:rPr>
                <w:rFonts w:ascii="Arial" w:hAnsi="Arial" w:cs="Arial"/>
                <w:sz w:val="20"/>
                <w:szCs w:val="20"/>
              </w:rPr>
              <w:t xml:space="preserve">методика, реализующая </w:t>
            </w:r>
            <w:proofErr w:type="spellStart"/>
            <w:r>
              <w:rPr>
                <w:rFonts w:ascii="Arial" w:hAnsi="Arial" w:cs="Arial"/>
                <w:sz w:val="20"/>
                <w:szCs w:val="20"/>
              </w:rPr>
              <w:t>системно-деятельностный</w:t>
            </w:r>
            <w:proofErr w:type="spellEnd"/>
            <w:r>
              <w:rPr>
                <w:rFonts w:ascii="Arial" w:hAnsi="Arial" w:cs="Arial"/>
                <w:sz w:val="20"/>
                <w:szCs w:val="20"/>
              </w:rPr>
              <w:t xml:space="preserve"> подход в обучении, позволяющий ученику самостоятельно выбирать траекторию обучения.</w:t>
            </w:r>
            <w:r w:rsidR="00E9050F">
              <w:rPr>
                <w:rFonts w:ascii="Arial" w:hAnsi="Arial" w:cs="Arial"/>
                <w:sz w:val="20"/>
                <w:szCs w:val="20"/>
              </w:rPr>
              <w:t xml:space="preserve"> </w:t>
            </w:r>
            <w:r>
              <w:rPr>
                <w:rFonts w:ascii="Arial" w:hAnsi="Arial" w:cs="Arial"/>
                <w:sz w:val="20"/>
                <w:szCs w:val="20"/>
              </w:rPr>
              <w:t>Применим на любом уроке, при любой технологии, Ис</w:t>
            </w:r>
            <w:r w:rsidR="00E9050F">
              <w:rPr>
                <w:rFonts w:ascii="Arial" w:hAnsi="Arial" w:cs="Arial"/>
                <w:sz w:val="20"/>
                <w:szCs w:val="20"/>
              </w:rPr>
              <w:t>пользуется для изучения н</w:t>
            </w:r>
            <w:r>
              <w:rPr>
                <w:rFonts w:ascii="Arial" w:hAnsi="Arial" w:cs="Arial"/>
                <w:sz w:val="20"/>
                <w:szCs w:val="20"/>
              </w:rPr>
              <w:t>ового материала, повторения</w:t>
            </w:r>
            <w:r w:rsidR="00E9050F">
              <w:rPr>
                <w:rFonts w:ascii="Arial" w:hAnsi="Arial" w:cs="Arial"/>
                <w:sz w:val="20"/>
                <w:szCs w:val="20"/>
              </w:rPr>
              <w:t xml:space="preserve"> и проверки усвоения изученного</w:t>
            </w:r>
          </w:p>
        </w:tc>
      </w:tr>
      <w:tr w:rsidR="00CB1814" w:rsidRPr="00451835" w:rsidTr="00CB1814">
        <w:tc>
          <w:tcPr>
            <w:tcW w:w="851" w:type="dxa"/>
          </w:tcPr>
          <w:p w:rsidR="00CB1814" w:rsidRPr="00451835" w:rsidRDefault="00CB1814" w:rsidP="00CB1814">
            <w:pPr>
              <w:pStyle w:val="a3"/>
              <w:numPr>
                <w:ilvl w:val="0"/>
                <w:numId w:val="6"/>
              </w:numPr>
              <w:ind w:left="0" w:firstLine="0"/>
            </w:pPr>
          </w:p>
        </w:tc>
        <w:tc>
          <w:tcPr>
            <w:tcW w:w="1985" w:type="dxa"/>
          </w:tcPr>
          <w:p w:rsidR="00CB1814" w:rsidRDefault="00CB1814" w:rsidP="00CB1814">
            <w:pPr>
              <w:rPr>
                <w:rFonts w:ascii="Arial" w:hAnsi="Arial" w:cs="Arial"/>
                <w:sz w:val="20"/>
                <w:szCs w:val="20"/>
              </w:rPr>
            </w:pPr>
            <w:r>
              <w:rPr>
                <w:rFonts w:ascii="Arial" w:hAnsi="Arial" w:cs="Arial"/>
                <w:sz w:val="20"/>
                <w:szCs w:val="20"/>
              </w:rPr>
              <w:t>«Я буду много знать» Рабоча</w:t>
            </w:r>
            <w:r w:rsidR="00E9050F">
              <w:rPr>
                <w:rFonts w:ascii="Arial" w:hAnsi="Arial" w:cs="Arial"/>
                <w:sz w:val="20"/>
                <w:szCs w:val="20"/>
              </w:rPr>
              <w:t>я тетрадь, методическое пособие</w:t>
            </w:r>
          </w:p>
        </w:tc>
        <w:tc>
          <w:tcPr>
            <w:tcW w:w="2551" w:type="dxa"/>
          </w:tcPr>
          <w:p w:rsidR="00E9050F" w:rsidRDefault="00E9050F" w:rsidP="00CB1814">
            <w:pPr>
              <w:rPr>
                <w:rFonts w:ascii="Arial" w:hAnsi="Arial" w:cs="Arial"/>
                <w:sz w:val="20"/>
                <w:szCs w:val="20"/>
              </w:rPr>
            </w:pPr>
            <w:r>
              <w:rPr>
                <w:rFonts w:ascii="Arial" w:hAnsi="Arial" w:cs="Arial"/>
                <w:sz w:val="20"/>
                <w:szCs w:val="20"/>
              </w:rPr>
              <w:t>ГБОУ № 687.</w:t>
            </w:r>
          </w:p>
          <w:p w:rsidR="00CB1814" w:rsidRDefault="00CB1814" w:rsidP="00E9050F">
            <w:pPr>
              <w:rPr>
                <w:rFonts w:ascii="Arial" w:hAnsi="Arial" w:cs="Arial"/>
                <w:sz w:val="20"/>
                <w:szCs w:val="20"/>
              </w:rPr>
            </w:pPr>
            <w:r>
              <w:rPr>
                <w:rFonts w:ascii="Arial" w:hAnsi="Arial" w:cs="Arial"/>
                <w:sz w:val="20"/>
                <w:szCs w:val="20"/>
              </w:rPr>
              <w:t>Аксенова Татьяна Викторовна, учитель-логопед</w:t>
            </w:r>
            <w:r w:rsidR="00E9050F">
              <w:rPr>
                <w:rFonts w:ascii="Arial" w:hAnsi="Arial" w:cs="Arial"/>
                <w:sz w:val="20"/>
                <w:szCs w:val="20"/>
              </w:rPr>
              <w:t xml:space="preserve">; </w:t>
            </w:r>
            <w:r>
              <w:rPr>
                <w:rFonts w:ascii="Arial" w:hAnsi="Arial" w:cs="Arial"/>
                <w:sz w:val="20"/>
                <w:szCs w:val="20"/>
              </w:rPr>
              <w:t>Бухарина Ольга Викторовна, учитель-логопед</w:t>
            </w:r>
            <w:r w:rsidR="00E9050F">
              <w:rPr>
                <w:rFonts w:ascii="Arial" w:hAnsi="Arial" w:cs="Arial"/>
                <w:sz w:val="20"/>
                <w:szCs w:val="20"/>
              </w:rPr>
              <w:t xml:space="preserve">; </w:t>
            </w:r>
            <w:r>
              <w:rPr>
                <w:rFonts w:ascii="Arial" w:hAnsi="Arial" w:cs="Arial"/>
                <w:sz w:val="20"/>
                <w:szCs w:val="20"/>
              </w:rPr>
              <w:t>Демьянчук Лариса Николаевна, директор ГБОУ №687</w:t>
            </w:r>
            <w:r w:rsidR="00E9050F">
              <w:rPr>
                <w:rFonts w:ascii="Arial" w:hAnsi="Arial" w:cs="Arial"/>
                <w:sz w:val="20"/>
                <w:szCs w:val="20"/>
              </w:rPr>
              <w:t xml:space="preserve">; </w:t>
            </w:r>
            <w:r>
              <w:rPr>
                <w:rFonts w:ascii="Arial" w:hAnsi="Arial" w:cs="Arial"/>
                <w:sz w:val="20"/>
                <w:szCs w:val="20"/>
              </w:rPr>
              <w:t>Осипова Елена Александровна, учитель-логопед</w:t>
            </w:r>
          </w:p>
        </w:tc>
        <w:tc>
          <w:tcPr>
            <w:tcW w:w="1985" w:type="dxa"/>
          </w:tcPr>
          <w:p w:rsidR="00CB1814" w:rsidRDefault="00CB1814" w:rsidP="00CB1814">
            <w:pPr>
              <w:rPr>
                <w:rFonts w:ascii="Arial" w:hAnsi="Arial" w:cs="Arial"/>
                <w:sz w:val="20"/>
                <w:szCs w:val="20"/>
              </w:rPr>
            </w:pPr>
            <w:r>
              <w:rPr>
                <w:rFonts w:ascii="Arial" w:hAnsi="Arial" w:cs="Arial"/>
                <w:sz w:val="20"/>
                <w:szCs w:val="20"/>
              </w:rPr>
              <w:t>Кондратьева Светлана Викторовна, заместитель директора по ОЭР, к.п.н.</w:t>
            </w:r>
          </w:p>
        </w:tc>
        <w:tc>
          <w:tcPr>
            <w:tcW w:w="2551" w:type="dxa"/>
          </w:tcPr>
          <w:p w:rsidR="00CB1814" w:rsidRDefault="00CB1814" w:rsidP="00E9050F">
            <w:pPr>
              <w:rPr>
                <w:rFonts w:ascii="Arial" w:hAnsi="Arial" w:cs="Arial"/>
                <w:sz w:val="20"/>
                <w:szCs w:val="20"/>
              </w:rPr>
            </w:pPr>
            <w:r>
              <w:rPr>
                <w:rFonts w:ascii="Arial" w:hAnsi="Arial" w:cs="Arial"/>
                <w:sz w:val="20"/>
                <w:szCs w:val="20"/>
              </w:rPr>
              <w:t>методика может быть использована в работе специалистов коррекционных образовательных учреждений</w:t>
            </w:r>
          </w:p>
        </w:tc>
      </w:tr>
      <w:tr w:rsidR="00AF372D" w:rsidRPr="00451835" w:rsidTr="00B75C17">
        <w:tc>
          <w:tcPr>
            <w:tcW w:w="9923" w:type="dxa"/>
            <w:gridSpan w:val="5"/>
          </w:tcPr>
          <w:p w:rsidR="00AF372D" w:rsidRPr="00451835" w:rsidRDefault="00AF372D" w:rsidP="00E9050F">
            <w:pPr>
              <w:jc w:val="center"/>
            </w:pPr>
            <w:r w:rsidRPr="00451835">
              <w:t>модели</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Модель образовательной среды, формирующей ценности здорового образа жизни детей и подростков</w:t>
            </w:r>
          </w:p>
        </w:tc>
        <w:tc>
          <w:tcPr>
            <w:tcW w:w="2551" w:type="dxa"/>
          </w:tcPr>
          <w:p w:rsidR="00E9050F" w:rsidRDefault="00E9050F" w:rsidP="00E9050F">
            <w:pPr>
              <w:rPr>
                <w:rFonts w:ascii="Arial" w:hAnsi="Arial" w:cs="Arial"/>
                <w:sz w:val="20"/>
                <w:szCs w:val="20"/>
              </w:rPr>
            </w:pPr>
            <w:r>
              <w:rPr>
                <w:rFonts w:ascii="Arial" w:hAnsi="Arial" w:cs="Arial"/>
                <w:sz w:val="20"/>
                <w:szCs w:val="20"/>
              </w:rPr>
              <w:t>ГБОУ ДОД ДДТ «Фонтанка-32»</w:t>
            </w:r>
          </w:p>
          <w:p w:rsidR="00E9050F" w:rsidRDefault="00E9050F" w:rsidP="00E9050F">
            <w:pPr>
              <w:rPr>
                <w:rFonts w:ascii="Arial" w:hAnsi="Arial" w:cs="Arial"/>
                <w:sz w:val="20"/>
                <w:szCs w:val="20"/>
              </w:rPr>
            </w:pPr>
            <w:r>
              <w:rPr>
                <w:rFonts w:ascii="Arial" w:hAnsi="Arial" w:cs="Arial"/>
                <w:sz w:val="20"/>
                <w:szCs w:val="20"/>
              </w:rPr>
              <w:t xml:space="preserve">Смирнова Ольга Викторовна, педагог дополнительного образования, методист; Ананьев Андрей </w:t>
            </w:r>
            <w:proofErr w:type="spellStart"/>
            <w:r>
              <w:rPr>
                <w:rFonts w:ascii="Arial" w:hAnsi="Arial" w:cs="Arial"/>
                <w:sz w:val="20"/>
                <w:szCs w:val="20"/>
              </w:rPr>
              <w:t>Сергеевич</w:t>
            </w:r>
            <w:proofErr w:type="gramStart"/>
            <w:r>
              <w:rPr>
                <w:rFonts w:ascii="Arial" w:hAnsi="Arial" w:cs="Arial"/>
                <w:sz w:val="20"/>
                <w:szCs w:val="20"/>
              </w:rPr>
              <w:t>,п</w:t>
            </w:r>
            <w:proofErr w:type="gramEnd"/>
            <w:r>
              <w:rPr>
                <w:rFonts w:ascii="Arial" w:hAnsi="Arial" w:cs="Arial"/>
                <w:sz w:val="20"/>
                <w:szCs w:val="20"/>
              </w:rPr>
              <w:t>едагог</w:t>
            </w:r>
            <w:proofErr w:type="spellEnd"/>
            <w:r>
              <w:rPr>
                <w:rFonts w:ascii="Arial" w:hAnsi="Arial" w:cs="Arial"/>
                <w:sz w:val="20"/>
                <w:szCs w:val="20"/>
              </w:rPr>
              <w:t xml:space="preserve"> дополнительного образования, методист; Ананьев Юрий Сергеевич, педагог дополнительного образования, методист</w:t>
            </w:r>
          </w:p>
        </w:tc>
        <w:tc>
          <w:tcPr>
            <w:tcW w:w="1985" w:type="dxa"/>
          </w:tcPr>
          <w:p w:rsidR="00E9050F" w:rsidRDefault="00E9050F" w:rsidP="00E9050F">
            <w:pPr>
              <w:rPr>
                <w:rFonts w:ascii="Arial" w:hAnsi="Arial" w:cs="Arial"/>
                <w:sz w:val="20"/>
                <w:szCs w:val="20"/>
              </w:rPr>
            </w:pPr>
            <w:r>
              <w:rPr>
                <w:rFonts w:ascii="Arial" w:hAnsi="Arial" w:cs="Arial"/>
                <w:sz w:val="20"/>
                <w:szCs w:val="20"/>
              </w:rPr>
              <w:t xml:space="preserve">Юркина Лариса Юрьевна, кандидат психологических наук. Место работы: Автономная некоммерческая образовательная организация высшего профессионального образования "Межрегиональный институт экономики и права при Межпарламентской Ассамблее </w:t>
            </w:r>
            <w:proofErr w:type="spellStart"/>
            <w:r>
              <w:rPr>
                <w:rFonts w:ascii="Arial" w:hAnsi="Arial" w:cs="Arial"/>
                <w:sz w:val="20"/>
                <w:szCs w:val="20"/>
              </w:rPr>
              <w:t>ЕврАзЭС</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xml:space="preserve"> кафедра социальной психологии и </w:t>
            </w:r>
            <w:proofErr w:type="spellStart"/>
            <w:r>
              <w:rPr>
                <w:rFonts w:ascii="Arial" w:hAnsi="Arial" w:cs="Arial"/>
                <w:sz w:val="20"/>
                <w:szCs w:val="20"/>
              </w:rPr>
              <w:t>конфликтологии</w:t>
            </w:r>
            <w:proofErr w:type="spellEnd"/>
            <w:r>
              <w:rPr>
                <w:rFonts w:ascii="Arial" w:hAnsi="Arial" w:cs="Arial"/>
                <w:sz w:val="20"/>
                <w:szCs w:val="20"/>
              </w:rPr>
              <w:t>, доцент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Данная модель позволяет системно структурировать образовательный процесс, внедряя инновационные технологии, современные методы и приемы для формирования </w:t>
            </w:r>
            <w:proofErr w:type="spellStart"/>
            <w:r>
              <w:rPr>
                <w:rFonts w:ascii="Arial" w:hAnsi="Arial" w:cs="Arial"/>
                <w:sz w:val="20"/>
                <w:szCs w:val="20"/>
              </w:rPr>
              <w:t>здоровьесберегающей</w:t>
            </w:r>
            <w:proofErr w:type="spellEnd"/>
            <w:r>
              <w:rPr>
                <w:rFonts w:ascii="Arial" w:hAnsi="Arial" w:cs="Arial"/>
                <w:sz w:val="20"/>
                <w:szCs w:val="20"/>
              </w:rPr>
              <w:t xml:space="preserve"> и </w:t>
            </w:r>
            <w:proofErr w:type="spellStart"/>
            <w:r>
              <w:rPr>
                <w:rFonts w:ascii="Arial" w:hAnsi="Arial" w:cs="Arial"/>
                <w:sz w:val="20"/>
                <w:szCs w:val="20"/>
              </w:rPr>
              <w:t>здоровьесозидающей</w:t>
            </w:r>
            <w:proofErr w:type="spellEnd"/>
            <w:r>
              <w:rPr>
                <w:rFonts w:ascii="Arial" w:hAnsi="Arial" w:cs="Arial"/>
                <w:sz w:val="20"/>
                <w:szCs w:val="20"/>
              </w:rPr>
              <w:t xml:space="preserve"> среды среди подрастающего поколения.</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 xml:space="preserve">Модель формирования уклада общеобразовательной школы на основе генеральных векторов учебно-воспитательной работы, направленной на социализацию личности </w:t>
            </w:r>
            <w:r>
              <w:rPr>
                <w:rFonts w:ascii="Arial" w:hAnsi="Arial" w:cs="Arial"/>
                <w:sz w:val="20"/>
                <w:szCs w:val="20"/>
              </w:rPr>
              <w:lastRenderedPageBreak/>
              <w:t>учащихся</w:t>
            </w:r>
          </w:p>
        </w:tc>
        <w:tc>
          <w:tcPr>
            <w:tcW w:w="2551" w:type="dxa"/>
          </w:tcPr>
          <w:p w:rsidR="00E9050F" w:rsidRDefault="00E9050F" w:rsidP="00E9050F">
            <w:pPr>
              <w:rPr>
                <w:rFonts w:ascii="Arial" w:hAnsi="Arial" w:cs="Arial"/>
                <w:sz w:val="20"/>
                <w:szCs w:val="20"/>
              </w:rPr>
            </w:pPr>
            <w:r>
              <w:rPr>
                <w:rFonts w:ascii="Arial" w:hAnsi="Arial" w:cs="Arial"/>
                <w:sz w:val="20"/>
                <w:szCs w:val="20"/>
              </w:rPr>
              <w:lastRenderedPageBreak/>
              <w:t>ГБОУ № 178.</w:t>
            </w:r>
          </w:p>
          <w:p w:rsidR="00E9050F" w:rsidRDefault="00E9050F" w:rsidP="00E9050F">
            <w:pPr>
              <w:rPr>
                <w:rFonts w:ascii="Arial" w:hAnsi="Arial" w:cs="Arial"/>
                <w:sz w:val="20"/>
                <w:szCs w:val="20"/>
              </w:rPr>
            </w:pPr>
            <w:proofErr w:type="spellStart"/>
            <w:r>
              <w:rPr>
                <w:rFonts w:ascii="Arial" w:hAnsi="Arial" w:cs="Arial"/>
                <w:sz w:val="20"/>
                <w:szCs w:val="20"/>
              </w:rPr>
              <w:t>Аранова</w:t>
            </w:r>
            <w:proofErr w:type="spellEnd"/>
            <w:r>
              <w:rPr>
                <w:rFonts w:ascii="Arial" w:hAnsi="Arial" w:cs="Arial"/>
                <w:sz w:val="20"/>
                <w:szCs w:val="20"/>
              </w:rPr>
              <w:t xml:space="preserve"> Светлана Владимировна, ведущий научный сотрудник НИИ общего образования РГПУ им. А.И. Герцена, </w:t>
            </w:r>
            <w:proofErr w:type="spellStart"/>
            <w:r>
              <w:rPr>
                <w:rFonts w:ascii="Arial" w:hAnsi="Arial" w:cs="Arial"/>
                <w:sz w:val="20"/>
                <w:szCs w:val="20"/>
              </w:rPr>
              <w:t>к.п.н</w:t>
            </w:r>
            <w:proofErr w:type="spellEnd"/>
            <w:r>
              <w:rPr>
                <w:rFonts w:ascii="Arial" w:hAnsi="Arial" w:cs="Arial"/>
                <w:sz w:val="20"/>
                <w:szCs w:val="20"/>
              </w:rPr>
              <w:br/>
              <w:t>Добромыслова Ирина Александровна, руководитель опытно-экспериментальной площадки ГБОУ СОШ № 178</w:t>
            </w:r>
          </w:p>
        </w:tc>
        <w:tc>
          <w:tcPr>
            <w:tcW w:w="1985" w:type="dxa"/>
          </w:tcPr>
          <w:p w:rsidR="00E9050F" w:rsidRDefault="00E9050F" w:rsidP="00E9050F">
            <w:pPr>
              <w:rPr>
                <w:rFonts w:ascii="Arial" w:hAnsi="Arial" w:cs="Arial"/>
                <w:sz w:val="20"/>
                <w:szCs w:val="20"/>
              </w:rPr>
            </w:pPr>
            <w:r>
              <w:rPr>
                <w:rFonts w:ascii="Arial" w:hAnsi="Arial" w:cs="Arial"/>
                <w:sz w:val="20"/>
                <w:szCs w:val="20"/>
              </w:rPr>
              <w:t>нет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Уклад предлагается представить в виде </w:t>
            </w:r>
            <w:proofErr w:type="spellStart"/>
            <w:r>
              <w:rPr>
                <w:rFonts w:ascii="Arial" w:hAnsi="Arial" w:cs="Arial"/>
                <w:sz w:val="20"/>
                <w:szCs w:val="20"/>
              </w:rPr>
              <w:t>многооболочковой</w:t>
            </w:r>
            <w:proofErr w:type="spellEnd"/>
            <w:r>
              <w:rPr>
                <w:rFonts w:ascii="Arial" w:hAnsi="Arial" w:cs="Arial"/>
                <w:sz w:val="20"/>
                <w:szCs w:val="20"/>
              </w:rPr>
              <w:t xml:space="preserve"> сферы. Внешние оболочки играют демпфирующую, фильтрующую и сохранную роли. Под этими оболочками формируется многокомпонентное ядро уклада. В созданном варианте </w:t>
            </w:r>
            <w:r>
              <w:rPr>
                <w:rFonts w:ascii="Arial" w:hAnsi="Arial" w:cs="Arial"/>
                <w:sz w:val="20"/>
                <w:szCs w:val="20"/>
              </w:rPr>
              <w:lastRenderedPageBreak/>
              <w:t xml:space="preserve">модели очерчены системообразующие, выбранные в процессе ИД, компоненты уклада - культурологический, коммуникативно-организационный, </w:t>
            </w:r>
            <w:proofErr w:type="spellStart"/>
            <w:r>
              <w:rPr>
                <w:rFonts w:ascii="Arial" w:hAnsi="Arial" w:cs="Arial"/>
                <w:sz w:val="20"/>
                <w:szCs w:val="20"/>
              </w:rPr>
              <w:t>межпредметно-интегративный</w:t>
            </w:r>
            <w:proofErr w:type="spellEnd"/>
            <w:r>
              <w:rPr>
                <w:rFonts w:ascii="Arial" w:hAnsi="Arial" w:cs="Arial"/>
                <w:sz w:val="20"/>
                <w:szCs w:val="20"/>
              </w:rPr>
              <w:t xml:space="preserve">, информационно-технологический и результативно-презентационный. Их развитие  основано на векторах социализации личности учащихся. Каждый из компонентов уклада реализует две функции: внутреннюю и внешнюю. Внешняя обеспечивает системные взаимосвязи между компонентами, внутренняя сохраняет и поддерживает исходный статус и задачи компонента. Специфика каждого компонента в модели описывается с разных сторон: в системе школьных взаимосвязей и традиций, в системе </w:t>
            </w:r>
            <w:proofErr w:type="spellStart"/>
            <w:r>
              <w:rPr>
                <w:rFonts w:ascii="Arial" w:hAnsi="Arial" w:cs="Arial"/>
                <w:sz w:val="20"/>
                <w:szCs w:val="20"/>
              </w:rPr>
              <w:t>здоровьесбережения</w:t>
            </w:r>
            <w:proofErr w:type="spellEnd"/>
            <w:r>
              <w:rPr>
                <w:rFonts w:ascii="Arial" w:hAnsi="Arial" w:cs="Arial"/>
                <w:sz w:val="20"/>
                <w:szCs w:val="20"/>
              </w:rPr>
              <w:t>, в системе «знаковых» (базовых) школьных мероприятий, в системе школьного самоуправления. Модель может быть наполнена индивидуальным содержанием в соответствии с комплектом разработанных методических материалов и рекомендаций и применена в работе любых ОУ района и города с учётом их особенностей.</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Круги успеха</w:t>
            </w:r>
          </w:p>
        </w:tc>
        <w:tc>
          <w:tcPr>
            <w:tcW w:w="2551" w:type="dxa"/>
          </w:tcPr>
          <w:p w:rsidR="00E9050F" w:rsidRDefault="00E9050F" w:rsidP="00E9050F">
            <w:pPr>
              <w:rPr>
                <w:rFonts w:ascii="Arial" w:hAnsi="Arial" w:cs="Arial"/>
                <w:sz w:val="20"/>
                <w:szCs w:val="20"/>
              </w:rPr>
            </w:pPr>
            <w:r>
              <w:rPr>
                <w:rFonts w:ascii="Arial" w:hAnsi="Arial" w:cs="Arial"/>
                <w:sz w:val="20"/>
                <w:szCs w:val="20"/>
              </w:rPr>
              <w:t>ГБОУ НОШ № 300</w:t>
            </w:r>
          </w:p>
          <w:p w:rsidR="00E9050F" w:rsidRDefault="00E9050F" w:rsidP="00E9050F">
            <w:pPr>
              <w:rPr>
                <w:rFonts w:ascii="Arial" w:hAnsi="Arial" w:cs="Arial"/>
                <w:sz w:val="20"/>
                <w:szCs w:val="20"/>
              </w:rPr>
            </w:pPr>
            <w:proofErr w:type="spellStart"/>
            <w:r>
              <w:rPr>
                <w:rFonts w:ascii="Arial" w:hAnsi="Arial" w:cs="Arial"/>
                <w:sz w:val="20"/>
                <w:szCs w:val="20"/>
              </w:rPr>
              <w:t>Иванющенко</w:t>
            </w:r>
            <w:proofErr w:type="spellEnd"/>
            <w:r>
              <w:rPr>
                <w:rFonts w:ascii="Arial" w:hAnsi="Arial" w:cs="Arial"/>
                <w:sz w:val="20"/>
                <w:szCs w:val="20"/>
              </w:rPr>
              <w:t xml:space="preserve"> ТЮ, учитель начальных классов</w:t>
            </w:r>
          </w:p>
        </w:tc>
        <w:tc>
          <w:tcPr>
            <w:tcW w:w="1985" w:type="dxa"/>
          </w:tcPr>
          <w:p w:rsidR="00E9050F" w:rsidRDefault="00E9050F" w:rsidP="00E9050F">
            <w:pPr>
              <w:rPr>
                <w:rFonts w:ascii="Arial" w:hAnsi="Arial" w:cs="Arial"/>
                <w:sz w:val="20"/>
                <w:szCs w:val="20"/>
              </w:rPr>
            </w:pPr>
            <w:r>
              <w:rPr>
                <w:rFonts w:ascii="Arial" w:hAnsi="Arial" w:cs="Arial"/>
                <w:sz w:val="20"/>
                <w:szCs w:val="20"/>
              </w:rPr>
              <w:t>нет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предлагаемая модель </w:t>
            </w:r>
            <w:proofErr w:type="spellStart"/>
            <w:r>
              <w:rPr>
                <w:rFonts w:ascii="Arial" w:hAnsi="Arial" w:cs="Arial"/>
                <w:sz w:val="20"/>
                <w:szCs w:val="20"/>
              </w:rPr>
              <w:t>балльно-рейтинговой</w:t>
            </w:r>
            <w:proofErr w:type="spellEnd"/>
            <w:r>
              <w:rPr>
                <w:rFonts w:ascii="Arial" w:hAnsi="Arial" w:cs="Arial"/>
                <w:sz w:val="20"/>
                <w:szCs w:val="20"/>
              </w:rPr>
              <w:t xml:space="preserve"> системы учета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учащихся строится на выявлении у ребёнка приоритетного для него направления </w:t>
            </w:r>
            <w:proofErr w:type="spellStart"/>
            <w:r>
              <w:rPr>
                <w:rFonts w:ascii="Arial" w:hAnsi="Arial" w:cs="Arial"/>
                <w:sz w:val="20"/>
                <w:szCs w:val="20"/>
              </w:rPr>
              <w:t>внеучебной</w:t>
            </w:r>
            <w:proofErr w:type="spellEnd"/>
            <w:r>
              <w:rPr>
                <w:rFonts w:ascii="Arial" w:hAnsi="Arial" w:cs="Arial"/>
                <w:sz w:val="20"/>
                <w:szCs w:val="20"/>
              </w:rPr>
              <w:t xml:space="preserve"> деятельности и активной самореализации ребёнка (в т.ч. в рамках приоритетного направления). </w:t>
            </w:r>
            <w:r>
              <w:rPr>
                <w:rFonts w:ascii="Arial" w:hAnsi="Arial" w:cs="Arial"/>
                <w:sz w:val="20"/>
                <w:szCs w:val="20"/>
              </w:rPr>
              <w:lastRenderedPageBreak/>
              <w:t xml:space="preserve">Преимущество этой модели: </w:t>
            </w:r>
          </w:p>
          <w:p w:rsidR="00E9050F" w:rsidRDefault="00E9050F" w:rsidP="00E9050F">
            <w:pPr>
              <w:rPr>
                <w:rFonts w:ascii="Arial" w:hAnsi="Arial" w:cs="Arial"/>
                <w:sz w:val="20"/>
                <w:szCs w:val="20"/>
              </w:rPr>
            </w:pPr>
            <w:r>
              <w:rPr>
                <w:rFonts w:ascii="Arial" w:hAnsi="Arial" w:cs="Arial"/>
                <w:sz w:val="20"/>
                <w:szCs w:val="20"/>
              </w:rPr>
              <w:t>- ребенку предоставляется широкий выбор для реализации своих интересов, для возможности самореализации и самоопределения;</w:t>
            </w:r>
          </w:p>
          <w:p w:rsidR="00E9050F" w:rsidRDefault="00E9050F" w:rsidP="00E9050F">
            <w:pPr>
              <w:rPr>
                <w:rFonts w:ascii="Arial" w:hAnsi="Arial" w:cs="Arial"/>
                <w:sz w:val="20"/>
                <w:szCs w:val="20"/>
              </w:rPr>
            </w:pPr>
            <w:r>
              <w:rPr>
                <w:rFonts w:ascii="Arial" w:hAnsi="Arial" w:cs="Arial"/>
                <w:sz w:val="20"/>
                <w:szCs w:val="20"/>
              </w:rPr>
              <w:t xml:space="preserve">- во систему учёта включаются достижения учащихся в области культуры, спорта, дополнительного образования и учащийся сам наглядно видит, что у него получается и над каким направлением ещё можно работать </w:t>
            </w:r>
          </w:p>
          <w:p w:rsidR="00E9050F" w:rsidRDefault="00E9050F" w:rsidP="00E9050F">
            <w:pPr>
              <w:rPr>
                <w:rFonts w:ascii="Arial" w:hAnsi="Arial" w:cs="Arial"/>
                <w:sz w:val="20"/>
                <w:szCs w:val="20"/>
              </w:rPr>
            </w:pPr>
            <w:r>
              <w:rPr>
                <w:rFonts w:ascii="Arial" w:hAnsi="Arial" w:cs="Arial"/>
                <w:sz w:val="20"/>
                <w:szCs w:val="20"/>
              </w:rPr>
              <w:t>- создается широкое поле для реализации культурных практик, приобретения учащимися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9050F" w:rsidRDefault="00E9050F" w:rsidP="00E9050F">
            <w:pPr>
              <w:rPr>
                <w:rFonts w:ascii="Arial" w:hAnsi="Arial" w:cs="Arial"/>
                <w:sz w:val="20"/>
                <w:szCs w:val="20"/>
              </w:rPr>
            </w:pPr>
            <w:r>
              <w:rPr>
                <w:rFonts w:ascii="Arial" w:hAnsi="Arial" w:cs="Arial"/>
                <w:sz w:val="20"/>
                <w:szCs w:val="20"/>
              </w:rPr>
              <w:t xml:space="preserve">Такая модель </w:t>
            </w:r>
            <w:proofErr w:type="spellStart"/>
            <w:r>
              <w:rPr>
                <w:rFonts w:ascii="Arial" w:hAnsi="Arial" w:cs="Arial"/>
                <w:sz w:val="20"/>
                <w:szCs w:val="20"/>
              </w:rPr>
              <w:t>балльно-рейтинговой</w:t>
            </w:r>
            <w:proofErr w:type="spellEnd"/>
            <w:r>
              <w:rPr>
                <w:rFonts w:ascii="Arial" w:hAnsi="Arial" w:cs="Arial"/>
                <w:sz w:val="20"/>
                <w:szCs w:val="20"/>
              </w:rPr>
              <w:t xml:space="preserve"> системы учета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учащихся предполагает учёт достижений учащихся, полученных в рамках внеурочной деятельности школы и во внеурочной деятельности социальных партнёров школы, учреждений дополнительного образования района и города (дом детского творчества, школа искусств, музыкальная школа, учреждения спорта (ФОК, ДЮСШ, стадионы и др.)), активного освоения культурного пространства Центрального района и города Санкт-Петербурга(дома культуры, библиотеки, музеи, театры и др.).</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 xml:space="preserve">Модель педагогической системы школы, обеспечивающей развитие культуры здоровья </w:t>
            </w:r>
            <w:r>
              <w:rPr>
                <w:rFonts w:ascii="Arial" w:hAnsi="Arial" w:cs="Arial"/>
                <w:sz w:val="20"/>
                <w:szCs w:val="20"/>
              </w:rPr>
              <w:lastRenderedPageBreak/>
              <w:t>учащихся</w:t>
            </w:r>
          </w:p>
        </w:tc>
        <w:tc>
          <w:tcPr>
            <w:tcW w:w="2551" w:type="dxa"/>
          </w:tcPr>
          <w:p w:rsidR="00E9050F" w:rsidRDefault="00E9050F" w:rsidP="00E9050F">
            <w:pPr>
              <w:rPr>
                <w:rFonts w:ascii="Arial" w:hAnsi="Arial" w:cs="Arial"/>
                <w:sz w:val="20"/>
                <w:szCs w:val="20"/>
              </w:rPr>
            </w:pPr>
            <w:r>
              <w:rPr>
                <w:rFonts w:ascii="Arial" w:hAnsi="Arial" w:cs="Arial"/>
                <w:sz w:val="20"/>
                <w:szCs w:val="20"/>
              </w:rPr>
              <w:lastRenderedPageBreak/>
              <w:t>ГБОУ № 309.</w:t>
            </w:r>
          </w:p>
          <w:p w:rsidR="00E9050F" w:rsidRDefault="00E9050F" w:rsidP="00E9050F">
            <w:pPr>
              <w:rPr>
                <w:rFonts w:ascii="Arial" w:hAnsi="Arial" w:cs="Arial"/>
                <w:sz w:val="20"/>
                <w:szCs w:val="20"/>
              </w:rPr>
            </w:pPr>
            <w:r>
              <w:rPr>
                <w:rFonts w:ascii="Arial" w:hAnsi="Arial" w:cs="Arial"/>
                <w:sz w:val="20"/>
                <w:szCs w:val="20"/>
              </w:rPr>
              <w:t xml:space="preserve">Азизова Ирина </w:t>
            </w:r>
            <w:proofErr w:type="spellStart"/>
            <w:r>
              <w:rPr>
                <w:rFonts w:ascii="Arial" w:hAnsi="Arial" w:cs="Arial"/>
                <w:sz w:val="20"/>
                <w:szCs w:val="20"/>
              </w:rPr>
              <w:t>Юнусовна</w:t>
            </w:r>
            <w:proofErr w:type="spellEnd"/>
            <w:r>
              <w:rPr>
                <w:rFonts w:ascii="Arial" w:hAnsi="Arial" w:cs="Arial"/>
                <w:sz w:val="20"/>
                <w:szCs w:val="20"/>
              </w:rPr>
              <w:t xml:space="preserve"> - к.п.н., доцент кафедры методики обучения биологии и экологии </w:t>
            </w:r>
            <w:r>
              <w:rPr>
                <w:rFonts w:ascii="Arial" w:hAnsi="Arial" w:cs="Arial"/>
                <w:sz w:val="20"/>
                <w:szCs w:val="20"/>
              </w:rPr>
              <w:lastRenderedPageBreak/>
              <w:t>РГПУ им. А.И. Герцена, методист ОЭР ГБОУ СОШ № 309; Фадеева Елена Владимировна - заместитель директора по УВР ГБОУ СОШ № 309, методист ОЭР</w:t>
            </w:r>
          </w:p>
        </w:tc>
        <w:tc>
          <w:tcPr>
            <w:tcW w:w="1985" w:type="dxa"/>
          </w:tcPr>
          <w:p w:rsidR="00E9050F" w:rsidRDefault="00E9050F" w:rsidP="00E9050F">
            <w:pPr>
              <w:rPr>
                <w:rFonts w:ascii="Arial" w:hAnsi="Arial" w:cs="Arial"/>
                <w:sz w:val="20"/>
                <w:szCs w:val="20"/>
              </w:rPr>
            </w:pPr>
            <w:r>
              <w:rPr>
                <w:rFonts w:ascii="Arial" w:hAnsi="Arial" w:cs="Arial"/>
                <w:sz w:val="20"/>
                <w:szCs w:val="20"/>
              </w:rPr>
              <w:lastRenderedPageBreak/>
              <w:t xml:space="preserve">Азизова Ирина </w:t>
            </w:r>
            <w:proofErr w:type="spellStart"/>
            <w:r>
              <w:rPr>
                <w:rFonts w:ascii="Arial" w:hAnsi="Arial" w:cs="Arial"/>
                <w:sz w:val="20"/>
                <w:szCs w:val="20"/>
              </w:rPr>
              <w:t>Юнусовна</w:t>
            </w:r>
            <w:proofErr w:type="spellEnd"/>
            <w:r>
              <w:rPr>
                <w:rFonts w:ascii="Arial" w:hAnsi="Arial" w:cs="Arial"/>
                <w:sz w:val="20"/>
                <w:szCs w:val="20"/>
              </w:rPr>
              <w:t xml:space="preserve"> - к.п.н., доцент кафедры методики обучения биологии и </w:t>
            </w:r>
            <w:r>
              <w:rPr>
                <w:rFonts w:ascii="Arial" w:hAnsi="Arial" w:cs="Arial"/>
                <w:sz w:val="20"/>
                <w:szCs w:val="20"/>
              </w:rPr>
              <w:lastRenderedPageBreak/>
              <w:t>экологии РГПУ им. А.И. Герцена, методист ОЭР ГБОУ СОШ № 309</w:t>
            </w:r>
          </w:p>
        </w:tc>
        <w:tc>
          <w:tcPr>
            <w:tcW w:w="2551" w:type="dxa"/>
          </w:tcPr>
          <w:p w:rsidR="00E9050F" w:rsidRDefault="00E9050F" w:rsidP="00E9050F">
            <w:pPr>
              <w:rPr>
                <w:rFonts w:ascii="Arial" w:hAnsi="Arial" w:cs="Arial"/>
                <w:sz w:val="20"/>
                <w:szCs w:val="20"/>
              </w:rPr>
            </w:pPr>
            <w:r>
              <w:rPr>
                <w:rFonts w:ascii="Arial" w:hAnsi="Arial" w:cs="Arial"/>
                <w:sz w:val="20"/>
                <w:szCs w:val="20"/>
              </w:rPr>
              <w:lastRenderedPageBreak/>
              <w:t xml:space="preserve">В модели представлены следующие взаимосвязанные компоненты: цель ОЭР, задачи ОЭР, условия формирования культуры </w:t>
            </w:r>
            <w:r>
              <w:rPr>
                <w:rFonts w:ascii="Arial" w:hAnsi="Arial" w:cs="Arial"/>
                <w:sz w:val="20"/>
                <w:szCs w:val="20"/>
              </w:rPr>
              <w:lastRenderedPageBreak/>
              <w:t>здоровья учащихся школы, содержательный компонент+ мотивационный, процессуальный компонент + мотивационный, оценочно-результативный компонент + мотивационный, результаты обучения навыкам здорового образа жизни</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 xml:space="preserve">Структурно-организационная модель педагогической деятельности по формированию начальной социальной компетентности ребенка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подготовки и проведения традиционных мероприятий</w:t>
            </w:r>
          </w:p>
        </w:tc>
        <w:tc>
          <w:tcPr>
            <w:tcW w:w="2551" w:type="dxa"/>
          </w:tcPr>
          <w:p w:rsidR="00E9050F" w:rsidRDefault="00E9050F" w:rsidP="00E9050F">
            <w:pPr>
              <w:rPr>
                <w:rFonts w:ascii="Arial" w:hAnsi="Arial" w:cs="Arial"/>
                <w:sz w:val="20"/>
                <w:szCs w:val="20"/>
              </w:rPr>
            </w:pPr>
            <w:r>
              <w:rPr>
                <w:rFonts w:ascii="Arial" w:hAnsi="Arial" w:cs="Arial"/>
                <w:sz w:val="20"/>
                <w:szCs w:val="20"/>
              </w:rPr>
              <w:t>ГБДОУ № 45.</w:t>
            </w:r>
          </w:p>
          <w:p w:rsidR="00E9050F" w:rsidRDefault="00E9050F" w:rsidP="00E9050F">
            <w:pPr>
              <w:rPr>
                <w:rFonts w:ascii="Arial" w:hAnsi="Arial" w:cs="Arial"/>
                <w:sz w:val="20"/>
                <w:szCs w:val="20"/>
              </w:rPr>
            </w:pPr>
            <w:r>
              <w:rPr>
                <w:rFonts w:ascii="Arial" w:hAnsi="Arial" w:cs="Arial"/>
                <w:sz w:val="20"/>
                <w:szCs w:val="20"/>
              </w:rPr>
              <w:t>Весь педагогический коллектив дошкольного учреждения:</w:t>
            </w:r>
            <w:r>
              <w:rPr>
                <w:rFonts w:ascii="Arial" w:hAnsi="Arial" w:cs="Arial"/>
                <w:sz w:val="20"/>
                <w:szCs w:val="20"/>
              </w:rPr>
              <w:br/>
              <w:t>Аветисова Лариса Александровна</w:t>
            </w:r>
            <w:r>
              <w:rPr>
                <w:rFonts w:ascii="Arial" w:hAnsi="Arial" w:cs="Arial"/>
                <w:sz w:val="20"/>
                <w:szCs w:val="20"/>
              </w:rPr>
              <w:br/>
              <w:t>Бондарева Кристина Константиновна</w:t>
            </w:r>
            <w:r>
              <w:rPr>
                <w:rFonts w:ascii="Arial" w:hAnsi="Arial" w:cs="Arial"/>
                <w:sz w:val="20"/>
                <w:szCs w:val="20"/>
              </w:rPr>
              <w:br/>
            </w:r>
            <w:proofErr w:type="spellStart"/>
            <w:r>
              <w:rPr>
                <w:rFonts w:ascii="Arial" w:hAnsi="Arial" w:cs="Arial"/>
                <w:sz w:val="20"/>
                <w:szCs w:val="20"/>
              </w:rPr>
              <w:t>Васильчук</w:t>
            </w:r>
            <w:proofErr w:type="spellEnd"/>
            <w:r>
              <w:rPr>
                <w:rFonts w:ascii="Arial" w:hAnsi="Arial" w:cs="Arial"/>
                <w:sz w:val="20"/>
                <w:szCs w:val="20"/>
              </w:rPr>
              <w:t xml:space="preserve"> Любовь Ивановна</w:t>
            </w:r>
            <w:r>
              <w:rPr>
                <w:rFonts w:ascii="Arial" w:hAnsi="Arial" w:cs="Arial"/>
                <w:sz w:val="20"/>
                <w:szCs w:val="20"/>
              </w:rPr>
              <w:br/>
              <w:t xml:space="preserve">Волкова Анна </w:t>
            </w:r>
            <w:proofErr w:type="spellStart"/>
            <w:r>
              <w:rPr>
                <w:rFonts w:ascii="Arial" w:hAnsi="Arial" w:cs="Arial"/>
                <w:sz w:val="20"/>
                <w:szCs w:val="20"/>
              </w:rPr>
              <w:t>Эльинична</w:t>
            </w:r>
            <w:proofErr w:type="spellEnd"/>
            <w:r>
              <w:rPr>
                <w:rFonts w:ascii="Arial" w:hAnsi="Arial" w:cs="Arial"/>
                <w:sz w:val="20"/>
                <w:szCs w:val="20"/>
              </w:rPr>
              <w:br/>
              <w:t>Иванова Елена Витальевна</w:t>
            </w:r>
            <w:r>
              <w:rPr>
                <w:rFonts w:ascii="Arial" w:hAnsi="Arial" w:cs="Arial"/>
                <w:sz w:val="20"/>
                <w:szCs w:val="20"/>
              </w:rPr>
              <w:br/>
            </w:r>
            <w:proofErr w:type="spellStart"/>
            <w:r>
              <w:rPr>
                <w:rFonts w:ascii="Arial" w:hAnsi="Arial" w:cs="Arial"/>
                <w:sz w:val="20"/>
                <w:szCs w:val="20"/>
              </w:rPr>
              <w:t>Погребняк</w:t>
            </w:r>
            <w:proofErr w:type="spellEnd"/>
            <w:r>
              <w:rPr>
                <w:rFonts w:ascii="Arial" w:hAnsi="Arial" w:cs="Arial"/>
                <w:sz w:val="20"/>
                <w:szCs w:val="20"/>
              </w:rPr>
              <w:t xml:space="preserve"> Анфиса Васильевна</w:t>
            </w:r>
            <w:r>
              <w:rPr>
                <w:rFonts w:ascii="Arial" w:hAnsi="Arial" w:cs="Arial"/>
                <w:sz w:val="20"/>
                <w:szCs w:val="20"/>
              </w:rPr>
              <w:br/>
              <w:t>Федотова Алена Константиновна</w:t>
            </w:r>
            <w:r>
              <w:rPr>
                <w:rFonts w:ascii="Arial" w:hAnsi="Arial" w:cs="Arial"/>
                <w:sz w:val="20"/>
                <w:szCs w:val="20"/>
              </w:rPr>
              <w:br/>
            </w:r>
            <w:proofErr w:type="spellStart"/>
            <w:r>
              <w:rPr>
                <w:rFonts w:ascii="Arial" w:hAnsi="Arial" w:cs="Arial"/>
                <w:sz w:val="20"/>
                <w:szCs w:val="20"/>
              </w:rPr>
              <w:t>Ситникова</w:t>
            </w:r>
            <w:proofErr w:type="spellEnd"/>
            <w:r>
              <w:rPr>
                <w:rFonts w:ascii="Arial" w:hAnsi="Arial" w:cs="Arial"/>
                <w:sz w:val="20"/>
                <w:szCs w:val="20"/>
              </w:rPr>
              <w:t xml:space="preserve"> Людмила Александровна</w:t>
            </w:r>
            <w:r>
              <w:rPr>
                <w:rFonts w:ascii="Arial" w:hAnsi="Arial" w:cs="Arial"/>
                <w:sz w:val="20"/>
                <w:szCs w:val="20"/>
              </w:rPr>
              <w:br/>
              <w:t>Хохлова Светлана Николаевна</w:t>
            </w:r>
            <w:r>
              <w:rPr>
                <w:rFonts w:ascii="Arial" w:hAnsi="Arial" w:cs="Arial"/>
                <w:sz w:val="20"/>
                <w:szCs w:val="20"/>
              </w:rPr>
              <w:br/>
            </w:r>
            <w:proofErr w:type="spellStart"/>
            <w:r>
              <w:rPr>
                <w:rFonts w:ascii="Arial" w:hAnsi="Arial" w:cs="Arial"/>
                <w:sz w:val="20"/>
                <w:szCs w:val="20"/>
              </w:rPr>
              <w:t>Скапишева</w:t>
            </w:r>
            <w:proofErr w:type="spellEnd"/>
            <w:r>
              <w:rPr>
                <w:rFonts w:ascii="Arial" w:hAnsi="Arial" w:cs="Arial"/>
                <w:sz w:val="20"/>
                <w:szCs w:val="20"/>
              </w:rPr>
              <w:t xml:space="preserve"> Жанна Юрьевна</w:t>
            </w:r>
          </w:p>
        </w:tc>
        <w:tc>
          <w:tcPr>
            <w:tcW w:w="1985" w:type="dxa"/>
          </w:tcPr>
          <w:p w:rsidR="00E9050F" w:rsidRDefault="00E9050F" w:rsidP="00E9050F">
            <w:pPr>
              <w:rPr>
                <w:rFonts w:ascii="Arial" w:hAnsi="Arial" w:cs="Arial"/>
                <w:sz w:val="20"/>
                <w:szCs w:val="20"/>
              </w:rPr>
            </w:pPr>
            <w:r>
              <w:rPr>
                <w:rFonts w:ascii="Arial" w:hAnsi="Arial" w:cs="Arial"/>
                <w:sz w:val="20"/>
                <w:szCs w:val="20"/>
              </w:rPr>
              <w:t>нет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Структурно-организационная модель педагогической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 условиях подготовки и проведения традиционных мероприятий рассматривается нами как целостное образование, включающее в себя взаимосвязанные и взаимообусловленные блоки: целеполагающий, организационно-содержательный, </w:t>
            </w:r>
            <w:proofErr w:type="spellStart"/>
            <w:r>
              <w:rPr>
                <w:rFonts w:ascii="Arial" w:hAnsi="Arial" w:cs="Arial"/>
                <w:sz w:val="20"/>
                <w:szCs w:val="20"/>
              </w:rPr>
              <w:t>диагностико-результативный</w:t>
            </w:r>
            <w:proofErr w:type="spellEnd"/>
            <w:r>
              <w:rPr>
                <w:rFonts w:ascii="Arial" w:hAnsi="Arial" w:cs="Arial"/>
                <w:sz w:val="20"/>
                <w:szCs w:val="20"/>
              </w:rPr>
              <w:t>.</w:t>
            </w:r>
            <w:r>
              <w:rPr>
                <w:rFonts w:ascii="Arial" w:hAnsi="Arial" w:cs="Arial"/>
                <w:sz w:val="20"/>
                <w:szCs w:val="20"/>
              </w:rPr>
              <w:br/>
              <w:t xml:space="preserve">Целеполагающий блок включает в себя осмысление стратегической цели, ее задач и этапов в логике достижения результатов, обозначенных в федеральных государственных образовательных стандартах дошкольного образования; постановку тактических и оперативных целей для планирования педагогической деятельности. </w:t>
            </w:r>
            <w:r>
              <w:rPr>
                <w:rFonts w:ascii="Arial" w:hAnsi="Arial" w:cs="Arial"/>
                <w:sz w:val="20"/>
                <w:szCs w:val="20"/>
              </w:rPr>
              <w:br/>
              <w:t>Стратегическая цель - реализация федеральных государственных образовательных стандартов дошкольного образования.</w:t>
            </w:r>
            <w:r>
              <w:rPr>
                <w:rFonts w:ascii="Arial" w:hAnsi="Arial" w:cs="Arial"/>
                <w:sz w:val="20"/>
                <w:szCs w:val="20"/>
              </w:rPr>
              <w:br/>
              <w:t xml:space="preserve">Тактическая цель- формирование начальной социальной компетентности детей дошкольного возраста в условиях создания и </w:t>
            </w:r>
            <w:r>
              <w:rPr>
                <w:rFonts w:ascii="Arial" w:hAnsi="Arial" w:cs="Arial"/>
                <w:sz w:val="20"/>
                <w:szCs w:val="20"/>
              </w:rPr>
              <w:lastRenderedPageBreak/>
              <w:t>развития традиций детского сада.</w:t>
            </w:r>
            <w:r>
              <w:rPr>
                <w:rFonts w:ascii="Arial" w:hAnsi="Arial" w:cs="Arial"/>
                <w:sz w:val="20"/>
                <w:szCs w:val="20"/>
              </w:rPr>
              <w:br/>
              <w:t>Оперативная цель - устанавливается в зависимости от результатов педагогических наблюдений педагогов.</w:t>
            </w:r>
            <w:r>
              <w:rPr>
                <w:rFonts w:ascii="Arial" w:hAnsi="Arial" w:cs="Arial"/>
                <w:sz w:val="20"/>
                <w:szCs w:val="20"/>
              </w:rPr>
              <w:br/>
              <w:t>Целеполагающий блок охватывает всех участников образовательных отношений при создании, становлении и развитии социокультурных традиций</w:t>
            </w:r>
            <w:r>
              <w:rPr>
                <w:rFonts w:ascii="Arial" w:hAnsi="Arial" w:cs="Arial"/>
                <w:sz w:val="20"/>
                <w:szCs w:val="20"/>
              </w:rPr>
              <w:br/>
              <w:t>Организационно-содержательный блок обеспечивает:</w:t>
            </w:r>
            <w:r>
              <w:rPr>
                <w:rFonts w:ascii="Arial" w:hAnsi="Arial" w:cs="Arial"/>
                <w:sz w:val="20"/>
                <w:szCs w:val="20"/>
              </w:rPr>
              <w:br/>
              <w:t xml:space="preserve">- управление процессом формирования начальной социальной компетентности в условиях подготовки и проведения традиционных мероприятий с учетом характеристик компонентов данной компетентности, возрастных особенностей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w:t>
            </w:r>
            <w:r>
              <w:rPr>
                <w:rFonts w:ascii="Arial" w:hAnsi="Arial" w:cs="Arial"/>
                <w:sz w:val="20"/>
                <w:szCs w:val="20"/>
              </w:rPr>
              <w:br/>
              <w:t xml:space="preserve">- реализацию и корректировку содержания педагогической деятельности по формированию начальной социальной компетентности детей </w:t>
            </w:r>
            <w:proofErr w:type="spellStart"/>
            <w:r>
              <w:rPr>
                <w:rFonts w:ascii="Arial" w:hAnsi="Arial" w:cs="Arial"/>
                <w:sz w:val="20"/>
                <w:szCs w:val="20"/>
              </w:rPr>
              <w:t>предшкольного</w:t>
            </w:r>
            <w:proofErr w:type="spellEnd"/>
            <w:r>
              <w:rPr>
                <w:rFonts w:ascii="Arial" w:hAnsi="Arial" w:cs="Arial"/>
                <w:sz w:val="20"/>
                <w:szCs w:val="20"/>
              </w:rPr>
              <w:t xml:space="preserve"> возраста; внедрение «форм существования традиций», методов, приемов целесообразных для использования всеми участниками образовательных отношений при создании, становлении и развитии социокультурных традиций.</w:t>
            </w:r>
            <w:r>
              <w:rPr>
                <w:rFonts w:ascii="Arial" w:hAnsi="Arial" w:cs="Arial"/>
                <w:sz w:val="20"/>
                <w:szCs w:val="20"/>
              </w:rPr>
              <w:br/>
            </w:r>
            <w:proofErr w:type="spellStart"/>
            <w:r>
              <w:rPr>
                <w:rFonts w:ascii="Arial" w:hAnsi="Arial" w:cs="Arial"/>
                <w:sz w:val="20"/>
                <w:szCs w:val="20"/>
              </w:rPr>
              <w:t>Диагностико-результативный</w:t>
            </w:r>
            <w:proofErr w:type="spellEnd"/>
            <w:r>
              <w:rPr>
                <w:rFonts w:ascii="Arial" w:hAnsi="Arial" w:cs="Arial"/>
                <w:sz w:val="20"/>
                <w:szCs w:val="20"/>
              </w:rPr>
              <w:t xml:space="preserve"> блок подразумевает педагогическую диагностику и анализ результатов педагогической деятельности в условиях становления традиций детского сада, сравнение результатов </w:t>
            </w:r>
            <w:r>
              <w:rPr>
                <w:rFonts w:ascii="Arial" w:hAnsi="Arial" w:cs="Arial"/>
                <w:sz w:val="20"/>
                <w:szCs w:val="20"/>
              </w:rPr>
              <w:lastRenderedPageBreak/>
              <w:t xml:space="preserve">с поставленной целью и определение необходимых мер коррекции с целью повышения эффективности функционирования структурно-организационной модели. </w:t>
            </w:r>
            <w:r>
              <w:rPr>
                <w:rFonts w:ascii="Arial" w:hAnsi="Arial" w:cs="Arial"/>
                <w:sz w:val="20"/>
                <w:szCs w:val="20"/>
              </w:rPr>
              <w:br/>
              <w:t>Все три блока взаимосвязаны, объединены одной стратегической целью и условиями реализации.</w:t>
            </w:r>
            <w:r>
              <w:rPr>
                <w:rFonts w:ascii="Arial" w:hAnsi="Arial" w:cs="Arial"/>
                <w:sz w:val="20"/>
                <w:szCs w:val="20"/>
              </w:rPr>
              <w:br/>
              <w:t xml:space="preserve">Возможность использования в любом образовательном учреждении. </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Модель интеллектуальной успешности</w:t>
            </w:r>
          </w:p>
        </w:tc>
        <w:tc>
          <w:tcPr>
            <w:tcW w:w="2551" w:type="dxa"/>
          </w:tcPr>
          <w:p w:rsidR="00E9050F" w:rsidRDefault="00E9050F" w:rsidP="00E9050F">
            <w:pPr>
              <w:rPr>
                <w:rFonts w:ascii="Arial" w:hAnsi="Arial" w:cs="Arial"/>
                <w:sz w:val="20"/>
                <w:szCs w:val="20"/>
              </w:rPr>
            </w:pPr>
            <w:r>
              <w:rPr>
                <w:rFonts w:ascii="Arial" w:hAnsi="Arial" w:cs="Arial"/>
                <w:sz w:val="20"/>
                <w:szCs w:val="20"/>
              </w:rPr>
              <w:t>ГБОУ № 163.</w:t>
            </w:r>
          </w:p>
          <w:p w:rsidR="00E9050F" w:rsidRDefault="00E9050F" w:rsidP="00E9050F">
            <w:pPr>
              <w:rPr>
                <w:rFonts w:ascii="Arial" w:hAnsi="Arial" w:cs="Arial"/>
                <w:sz w:val="20"/>
                <w:szCs w:val="20"/>
              </w:rPr>
            </w:pPr>
            <w:r>
              <w:rPr>
                <w:rFonts w:ascii="Arial" w:hAnsi="Arial" w:cs="Arial"/>
                <w:sz w:val="20"/>
                <w:szCs w:val="20"/>
              </w:rPr>
              <w:t>Казачкова Татьяна Борисовна, к.п.н., доцент кафедры ЕНО АППО, методист ГБОУ школа № 163</w:t>
            </w:r>
            <w:r>
              <w:rPr>
                <w:rFonts w:ascii="Arial" w:hAnsi="Arial" w:cs="Arial"/>
                <w:sz w:val="20"/>
                <w:szCs w:val="20"/>
              </w:rPr>
              <w:br/>
              <w:t>Антонова Лидия Викторовна</w:t>
            </w:r>
            <w:r w:rsidR="00D40434">
              <w:rPr>
                <w:rFonts w:ascii="Arial" w:hAnsi="Arial" w:cs="Arial"/>
                <w:sz w:val="20"/>
                <w:szCs w:val="20"/>
              </w:rPr>
              <w:t>,</w:t>
            </w:r>
            <w:r>
              <w:rPr>
                <w:rFonts w:ascii="Arial" w:hAnsi="Arial" w:cs="Arial"/>
                <w:sz w:val="20"/>
                <w:szCs w:val="20"/>
              </w:rPr>
              <w:br/>
              <w:t xml:space="preserve">Буранов </w:t>
            </w:r>
            <w:proofErr w:type="spellStart"/>
            <w:r>
              <w:rPr>
                <w:rFonts w:ascii="Arial" w:hAnsi="Arial" w:cs="Arial"/>
                <w:sz w:val="20"/>
                <w:szCs w:val="20"/>
              </w:rPr>
              <w:t>Эркин</w:t>
            </w:r>
            <w:proofErr w:type="spellEnd"/>
            <w:r>
              <w:rPr>
                <w:rFonts w:ascii="Arial" w:hAnsi="Arial" w:cs="Arial"/>
                <w:sz w:val="20"/>
                <w:szCs w:val="20"/>
              </w:rPr>
              <w:t xml:space="preserve"> </w:t>
            </w:r>
            <w:proofErr w:type="spellStart"/>
            <w:r>
              <w:rPr>
                <w:rFonts w:ascii="Arial" w:hAnsi="Arial" w:cs="Arial"/>
                <w:sz w:val="20"/>
                <w:szCs w:val="20"/>
              </w:rPr>
              <w:t>Мамаражабович</w:t>
            </w:r>
            <w:proofErr w:type="spellEnd"/>
            <w:r w:rsidR="00D40434">
              <w:rPr>
                <w:rFonts w:ascii="Arial" w:hAnsi="Arial" w:cs="Arial"/>
                <w:sz w:val="20"/>
                <w:szCs w:val="20"/>
              </w:rPr>
              <w:t>,</w:t>
            </w:r>
            <w:r>
              <w:rPr>
                <w:rFonts w:ascii="Arial" w:hAnsi="Arial" w:cs="Arial"/>
                <w:sz w:val="20"/>
                <w:szCs w:val="20"/>
              </w:rPr>
              <w:br/>
              <w:t>Агафонова Галина Владимировна</w:t>
            </w:r>
            <w:r w:rsidR="00D40434">
              <w:rPr>
                <w:rFonts w:ascii="Arial" w:hAnsi="Arial" w:cs="Arial"/>
                <w:sz w:val="20"/>
                <w:szCs w:val="20"/>
              </w:rPr>
              <w:t>,</w:t>
            </w:r>
            <w:r>
              <w:rPr>
                <w:rFonts w:ascii="Arial" w:hAnsi="Arial" w:cs="Arial"/>
                <w:sz w:val="20"/>
                <w:szCs w:val="20"/>
              </w:rPr>
              <w:br/>
            </w:r>
            <w:proofErr w:type="spellStart"/>
            <w:r>
              <w:rPr>
                <w:rFonts w:ascii="Arial" w:hAnsi="Arial" w:cs="Arial"/>
                <w:sz w:val="20"/>
                <w:szCs w:val="20"/>
              </w:rPr>
              <w:t>Коцан</w:t>
            </w:r>
            <w:proofErr w:type="spellEnd"/>
            <w:r>
              <w:rPr>
                <w:rFonts w:ascii="Arial" w:hAnsi="Arial" w:cs="Arial"/>
                <w:sz w:val="20"/>
                <w:szCs w:val="20"/>
              </w:rPr>
              <w:t xml:space="preserve"> Елена Олеговна</w:t>
            </w:r>
            <w:r w:rsidR="00D40434">
              <w:rPr>
                <w:rFonts w:ascii="Arial" w:hAnsi="Arial" w:cs="Arial"/>
                <w:sz w:val="20"/>
                <w:szCs w:val="20"/>
              </w:rPr>
              <w:t>,</w:t>
            </w:r>
            <w:r>
              <w:rPr>
                <w:rFonts w:ascii="Arial" w:hAnsi="Arial" w:cs="Arial"/>
                <w:sz w:val="20"/>
                <w:szCs w:val="20"/>
              </w:rPr>
              <w:br/>
              <w:t>Карельская Елена Николаевна</w:t>
            </w:r>
          </w:p>
        </w:tc>
        <w:tc>
          <w:tcPr>
            <w:tcW w:w="1985" w:type="dxa"/>
          </w:tcPr>
          <w:p w:rsidR="00E9050F" w:rsidRDefault="00E9050F" w:rsidP="00E9050F">
            <w:pPr>
              <w:rPr>
                <w:rFonts w:ascii="Arial" w:hAnsi="Arial" w:cs="Arial"/>
                <w:sz w:val="20"/>
                <w:szCs w:val="20"/>
              </w:rPr>
            </w:pPr>
            <w:r>
              <w:rPr>
                <w:rFonts w:ascii="Arial" w:hAnsi="Arial" w:cs="Arial"/>
                <w:sz w:val="20"/>
                <w:szCs w:val="20"/>
              </w:rPr>
              <w:t>Нет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Модель включает в себя инструменты организации развития учебно-познавательной деятельности каждого ученика в условиях </w:t>
            </w:r>
            <w:proofErr w:type="spellStart"/>
            <w:r>
              <w:rPr>
                <w:rFonts w:ascii="Arial" w:hAnsi="Arial" w:cs="Arial"/>
                <w:sz w:val="20"/>
                <w:szCs w:val="20"/>
              </w:rPr>
              <w:t>полисубъектного</w:t>
            </w:r>
            <w:proofErr w:type="spellEnd"/>
            <w:r>
              <w:rPr>
                <w:rFonts w:ascii="Arial" w:hAnsi="Arial" w:cs="Arial"/>
                <w:sz w:val="20"/>
                <w:szCs w:val="20"/>
              </w:rPr>
              <w:t xml:space="preserve"> взаимодействия, обеспечивающего </w:t>
            </w:r>
            <w:proofErr w:type="spellStart"/>
            <w:r>
              <w:rPr>
                <w:rFonts w:ascii="Arial" w:hAnsi="Arial" w:cs="Arial"/>
                <w:sz w:val="20"/>
                <w:szCs w:val="20"/>
              </w:rPr>
              <w:t>системно-деятельностный</w:t>
            </w:r>
            <w:proofErr w:type="spellEnd"/>
            <w:r>
              <w:rPr>
                <w:rFonts w:ascii="Arial" w:hAnsi="Arial" w:cs="Arial"/>
                <w:sz w:val="20"/>
                <w:szCs w:val="20"/>
              </w:rPr>
              <w:t xml:space="preserve"> подход в образовательном процессе. С учителями района можем через год поделиться материалами, использование которых будет способствовать интеллектуальному развитию их учеников.</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Технология партнерства семьи и ОУ в условиях введения ФГОС</w:t>
            </w:r>
          </w:p>
        </w:tc>
        <w:tc>
          <w:tcPr>
            <w:tcW w:w="2551" w:type="dxa"/>
          </w:tcPr>
          <w:p w:rsidR="00D40434" w:rsidRDefault="00D40434" w:rsidP="00E9050F">
            <w:pPr>
              <w:rPr>
                <w:rFonts w:ascii="Arial" w:hAnsi="Arial" w:cs="Arial"/>
                <w:sz w:val="20"/>
                <w:szCs w:val="20"/>
              </w:rPr>
            </w:pPr>
            <w:r>
              <w:rPr>
                <w:rFonts w:ascii="Arial" w:hAnsi="Arial" w:cs="Arial"/>
                <w:sz w:val="20"/>
                <w:szCs w:val="20"/>
              </w:rPr>
              <w:t>ГБОУ № 168.</w:t>
            </w:r>
          </w:p>
          <w:p w:rsidR="00E9050F" w:rsidRDefault="00E9050F" w:rsidP="00E9050F">
            <w:pPr>
              <w:rPr>
                <w:rFonts w:ascii="Arial" w:hAnsi="Arial" w:cs="Arial"/>
                <w:sz w:val="20"/>
                <w:szCs w:val="20"/>
              </w:rPr>
            </w:pPr>
            <w:r>
              <w:rPr>
                <w:rFonts w:ascii="Arial" w:hAnsi="Arial" w:cs="Arial"/>
                <w:sz w:val="20"/>
                <w:szCs w:val="20"/>
              </w:rPr>
              <w:t>Рудник Г.Н.- заместитель директора гимназии по ОЭР, Щекина О.А.- кандидат педагогических наук, доцент кафедры социально-педагогического образования СПб АППО, Зайцева З.Н.-методист гимназии.</w:t>
            </w:r>
          </w:p>
        </w:tc>
        <w:tc>
          <w:tcPr>
            <w:tcW w:w="1985" w:type="dxa"/>
          </w:tcPr>
          <w:p w:rsidR="00E9050F" w:rsidRDefault="00E9050F" w:rsidP="00E9050F">
            <w:pPr>
              <w:rPr>
                <w:rFonts w:ascii="Arial" w:hAnsi="Arial" w:cs="Arial"/>
                <w:sz w:val="20"/>
                <w:szCs w:val="20"/>
              </w:rPr>
            </w:pPr>
            <w:r>
              <w:rPr>
                <w:rFonts w:ascii="Arial" w:hAnsi="Arial" w:cs="Arial"/>
                <w:sz w:val="20"/>
                <w:szCs w:val="20"/>
              </w:rPr>
              <w:t>Щекина О.А.-кандидат педагогических наук, доцент кафедры социально-педагогического образования СПб АППО</w:t>
            </w:r>
          </w:p>
        </w:tc>
        <w:tc>
          <w:tcPr>
            <w:tcW w:w="2551" w:type="dxa"/>
          </w:tcPr>
          <w:p w:rsidR="00E9050F" w:rsidRDefault="00E9050F" w:rsidP="00E9050F">
            <w:pPr>
              <w:rPr>
                <w:rFonts w:ascii="Arial" w:hAnsi="Arial" w:cs="Arial"/>
                <w:sz w:val="20"/>
                <w:szCs w:val="20"/>
              </w:rPr>
            </w:pPr>
            <w:r>
              <w:rPr>
                <w:rFonts w:ascii="Arial" w:hAnsi="Arial" w:cs="Arial"/>
                <w:sz w:val="20"/>
                <w:szCs w:val="20"/>
              </w:rPr>
              <w:t>Формы и методы партнерско</w:t>
            </w:r>
            <w:r w:rsidR="00D40434">
              <w:rPr>
                <w:rFonts w:ascii="Arial" w:hAnsi="Arial" w:cs="Arial"/>
                <w:sz w:val="20"/>
                <w:szCs w:val="20"/>
              </w:rPr>
              <w:t>го взаимодействия семьи и шко</w:t>
            </w:r>
            <w:r>
              <w:rPr>
                <w:rFonts w:ascii="Arial" w:hAnsi="Arial" w:cs="Arial"/>
                <w:sz w:val="20"/>
                <w:szCs w:val="20"/>
              </w:rPr>
              <w:t>лы</w:t>
            </w:r>
          </w:p>
        </w:tc>
      </w:tr>
      <w:tr w:rsidR="00E9050F" w:rsidRPr="00451835" w:rsidTr="00E9050F">
        <w:tc>
          <w:tcPr>
            <w:tcW w:w="851" w:type="dxa"/>
          </w:tcPr>
          <w:p w:rsidR="00E9050F" w:rsidRPr="00451835" w:rsidRDefault="00E9050F" w:rsidP="00E9050F">
            <w:pPr>
              <w:pStyle w:val="a3"/>
              <w:numPr>
                <w:ilvl w:val="0"/>
                <w:numId w:val="7"/>
              </w:numPr>
              <w:ind w:left="0" w:firstLine="0"/>
            </w:pPr>
          </w:p>
        </w:tc>
        <w:tc>
          <w:tcPr>
            <w:tcW w:w="1985" w:type="dxa"/>
          </w:tcPr>
          <w:p w:rsidR="00E9050F" w:rsidRDefault="00E9050F" w:rsidP="00E9050F">
            <w:pPr>
              <w:rPr>
                <w:rFonts w:ascii="Arial" w:hAnsi="Arial" w:cs="Arial"/>
                <w:sz w:val="20"/>
                <w:szCs w:val="20"/>
              </w:rPr>
            </w:pPr>
            <w:r>
              <w:rPr>
                <w:rFonts w:ascii="Arial" w:hAnsi="Arial" w:cs="Arial"/>
                <w:sz w:val="20"/>
                <w:szCs w:val="20"/>
              </w:rPr>
              <w:t>Комплексная модель духовно-нравственного воспитания учащихся в открытой общеобразовательной среде школы с углубленным изучением иностранных языков</w:t>
            </w:r>
          </w:p>
        </w:tc>
        <w:tc>
          <w:tcPr>
            <w:tcW w:w="2551" w:type="dxa"/>
          </w:tcPr>
          <w:p w:rsidR="00D40434" w:rsidRDefault="00D40434" w:rsidP="00E9050F">
            <w:pPr>
              <w:rPr>
                <w:rFonts w:ascii="Arial" w:hAnsi="Arial" w:cs="Arial"/>
                <w:sz w:val="20"/>
                <w:szCs w:val="20"/>
              </w:rPr>
            </w:pPr>
            <w:r>
              <w:rPr>
                <w:rFonts w:ascii="Arial" w:hAnsi="Arial" w:cs="Arial"/>
                <w:sz w:val="20"/>
                <w:szCs w:val="20"/>
              </w:rPr>
              <w:t>ГБОУ № 636.</w:t>
            </w:r>
          </w:p>
          <w:p w:rsidR="00E9050F" w:rsidRDefault="00E9050F" w:rsidP="00E9050F">
            <w:pPr>
              <w:rPr>
                <w:rFonts w:ascii="Arial" w:hAnsi="Arial" w:cs="Arial"/>
                <w:sz w:val="20"/>
                <w:szCs w:val="20"/>
              </w:rPr>
            </w:pPr>
            <w:r>
              <w:rPr>
                <w:rFonts w:ascii="Arial" w:hAnsi="Arial" w:cs="Arial"/>
                <w:sz w:val="20"/>
                <w:szCs w:val="20"/>
              </w:rPr>
              <w:t>Кравцов Алексей Олегович, кандидат педагогических наук, доцент</w:t>
            </w:r>
            <w:r>
              <w:rPr>
                <w:rFonts w:ascii="Arial" w:hAnsi="Arial" w:cs="Arial"/>
                <w:sz w:val="20"/>
                <w:szCs w:val="20"/>
              </w:rPr>
              <w:br/>
              <w:t>кафедры управления образованием</w:t>
            </w:r>
            <w:r>
              <w:rPr>
                <w:rFonts w:ascii="Arial" w:hAnsi="Arial" w:cs="Arial"/>
                <w:sz w:val="20"/>
                <w:szCs w:val="20"/>
              </w:rPr>
              <w:br/>
              <w:t xml:space="preserve">РГПУ им. А.И. Герцена ; </w:t>
            </w:r>
            <w:proofErr w:type="spellStart"/>
            <w:r>
              <w:rPr>
                <w:rFonts w:ascii="Arial" w:hAnsi="Arial" w:cs="Arial"/>
                <w:sz w:val="20"/>
                <w:szCs w:val="20"/>
              </w:rPr>
              <w:t>Комарцова</w:t>
            </w:r>
            <w:proofErr w:type="spellEnd"/>
            <w:r>
              <w:rPr>
                <w:rFonts w:ascii="Arial" w:hAnsi="Arial" w:cs="Arial"/>
                <w:sz w:val="20"/>
                <w:szCs w:val="20"/>
              </w:rPr>
              <w:t xml:space="preserve"> Екатерина Георгиевна, зам. директора по ВР; Бурцева Лариса Николаевна, зам. директора по УВР, Ефимова Надежда Александровна, зам</w:t>
            </w:r>
            <w:proofErr w:type="gramStart"/>
            <w:r>
              <w:rPr>
                <w:rFonts w:ascii="Arial" w:hAnsi="Arial" w:cs="Arial"/>
                <w:sz w:val="20"/>
                <w:szCs w:val="20"/>
              </w:rPr>
              <w:t>.д</w:t>
            </w:r>
            <w:proofErr w:type="gramEnd"/>
            <w:r>
              <w:rPr>
                <w:rFonts w:ascii="Arial" w:hAnsi="Arial" w:cs="Arial"/>
                <w:sz w:val="20"/>
                <w:szCs w:val="20"/>
              </w:rPr>
              <w:t xml:space="preserve">иректора по УВР, </w:t>
            </w:r>
            <w:r>
              <w:rPr>
                <w:rFonts w:ascii="Arial" w:hAnsi="Arial" w:cs="Arial"/>
                <w:sz w:val="20"/>
                <w:szCs w:val="20"/>
              </w:rPr>
              <w:lastRenderedPageBreak/>
              <w:t>Алексеева Виктория Вадимовна, педагог-психолог</w:t>
            </w:r>
          </w:p>
        </w:tc>
        <w:tc>
          <w:tcPr>
            <w:tcW w:w="1985" w:type="dxa"/>
          </w:tcPr>
          <w:p w:rsidR="00E9050F" w:rsidRDefault="00E9050F" w:rsidP="00E9050F">
            <w:pPr>
              <w:rPr>
                <w:rFonts w:ascii="Arial" w:hAnsi="Arial" w:cs="Arial"/>
                <w:sz w:val="20"/>
                <w:szCs w:val="20"/>
              </w:rPr>
            </w:pPr>
            <w:r>
              <w:rPr>
                <w:rFonts w:ascii="Arial" w:hAnsi="Arial" w:cs="Arial"/>
                <w:sz w:val="20"/>
                <w:szCs w:val="20"/>
              </w:rPr>
              <w:lastRenderedPageBreak/>
              <w:t>нет</w:t>
            </w:r>
          </w:p>
        </w:tc>
        <w:tc>
          <w:tcPr>
            <w:tcW w:w="2551" w:type="dxa"/>
          </w:tcPr>
          <w:p w:rsidR="00E9050F" w:rsidRDefault="00E9050F" w:rsidP="00E9050F">
            <w:pPr>
              <w:rPr>
                <w:rFonts w:ascii="Arial" w:hAnsi="Arial" w:cs="Arial"/>
                <w:sz w:val="20"/>
                <w:szCs w:val="20"/>
              </w:rPr>
            </w:pPr>
            <w:r>
              <w:rPr>
                <w:rFonts w:ascii="Arial" w:hAnsi="Arial" w:cs="Arial"/>
                <w:sz w:val="20"/>
                <w:szCs w:val="20"/>
              </w:rPr>
              <w:t xml:space="preserve">В основе нашей комплексной модели ДНВ лежит система </w:t>
            </w:r>
            <w:proofErr w:type="spellStart"/>
            <w:r>
              <w:rPr>
                <w:rFonts w:ascii="Arial" w:hAnsi="Arial" w:cs="Arial"/>
                <w:sz w:val="20"/>
                <w:szCs w:val="20"/>
              </w:rPr>
              <w:t>сферного</w:t>
            </w:r>
            <w:proofErr w:type="spellEnd"/>
            <w:r>
              <w:rPr>
                <w:rFonts w:ascii="Arial" w:hAnsi="Arial" w:cs="Arial"/>
                <w:sz w:val="20"/>
                <w:szCs w:val="20"/>
              </w:rPr>
              <w:t xml:space="preserve"> похода, который заключается в совокупности и целостности </w:t>
            </w:r>
            <w:proofErr w:type="spellStart"/>
            <w:r>
              <w:rPr>
                <w:rFonts w:ascii="Arial" w:hAnsi="Arial" w:cs="Arial"/>
                <w:sz w:val="20"/>
                <w:szCs w:val="20"/>
              </w:rPr>
              <w:t>сферных</w:t>
            </w:r>
            <w:proofErr w:type="spellEnd"/>
            <w:r>
              <w:rPr>
                <w:rFonts w:ascii="Arial" w:hAnsi="Arial" w:cs="Arial"/>
                <w:sz w:val="20"/>
                <w:szCs w:val="20"/>
              </w:rPr>
              <w:t xml:space="preserve"> компонентов, что является источником саморазвития социально-педагогических систем, в том числе и системы духовно-нравственного воспитания. </w:t>
            </w:r>
            <w:r>
              <w:rPr>
                <w:rFonts w:ascii="Arial" w:hAnsi="Arial" w:cs="Arial"/>
                <w:sz w:val="20"/>
                <w:szCs w:val="20"/>
              </w:rPr>
              <w:br/>
              <w:t xml:space="preserve">Основой воспитательного </w:t>
            </w:r>
            <w:r>
              <w:rPr>
                <w:rFonts w:ascii="Arial" w:hAnsi="Arial" w:cs="Arial"/>
                <w:sz w:val="20"/>
                <w:szCs w:val="20"/>
              </w:rPr>
              <w:lastRenderedPageBreak/>
              <w:t>процесса и его результатом является когерентная идентификация субъектов воспитательного процесса, рассматриваемая нами как отождествление  человеком самого себя с другими людьми  на основе установления общих ценностей, эмоциональных переживаний, структуры и направленности внутреннего мира, на основе взаимосвязанности образов, мыслей, представлений о ценностях и чувс</w:t>
            </w:r>
            <w:r w:rsidR="00D40434">
              <w:rPr>
                <w:rFonts w:ascii="Arial" w:hAnsi="Arial" w:cs="Arial"/>
                <w:sz w:val="20"/>
                <w:szCs w:val="20"/>
              </w:rPr>
              <w:t>твах, которые движут  человеком</w:t>
            </w:r>
          </w:p>
        </w:tc>
      </w:tr>
      <w:tr w:rsidR="00201C92" w:rsidRPr="00451835" w:rsidTr="00201C92">
        <w:tc>
          <w:tcPr>
            <w:tcW w:w="851" w:type="dxa"/>
          </w:tcPr>
          <w:p w:rsidR="00201C92" w:rsidRPr="00451835" w:rsidRDefault="00201C92" w:rsidP="00E9050F">
            <w:pPr>
              <w:pStyle w:val="a3"/>
              <w:numPr>
                <w:ilvl w:val="0"/>
                <w:numId w:val="7"/>
              </w:numPr>
              <w:ind w:left="0" w:firstLine="0"/>
            </w:pPr>
          </w:p>
        </w:tc>
        <w:tc>
          <w:tcPr>
            <w:tcW w:w="1985" w:type="dxa"/>
          </w:tcPr>
          <w:p w:rsidR="00201C92" w:rsidRDefault="00201C92" w:rsidP="00201C92">
            <w:pPr>
              <w:rPr>
                <w:rFonts w:ascii="Arial" w:hAnsi="Arial" w:cs="Arial"/>
                <w:sz w:val="20"/>
                <w:szCs w:val="20"/>
              </w:rPr>
            </w:pPr>
            <w:r>
              <w:rPr>
                <w:rFonts w:ascii="Arial" w:hAnsi="Arial" w:cs="Arial"/>
                <w:sz w:val="20"/>
                <w:szCs w:val="20"/>
              </w:rPr>
              <w:t xml:space="preserve">Модель эффективного партнерства семьи и ДОУ в условиях введения ФГОС </w:t>
            </w:r>
            <w:proofErr w:type="gramStart"/>
            <w:r>
              <w:rPr>
                <w:rFonts w:ascii="Arial" w:hAnsi="Arial" w:cs="Arial"/>
                <w:sz w:val="20"/>
                <w:szCs w:val="20"/>
              </w:rPr>
              <w:t>ДО</w:t>
            </w:r>
            <w:proofErr w:type="gramEnd"/>
            <w:r>
              <w:rPr>
                <w:rFonts w:ascii="Arial" w:hAnsi="Arial" w:cs="Arial"/>
                <w:sz w:val="20"/>
                <w:szCs w:val="20"/>
              </w:rPr>
              <w:t>.</w:t>
            </w:r>
          </w:p>
        </w:tc>
        <w:tc>
          <w:tcPr>
            <w:tcW w:w="2551" w:type="dxa"/>
          </w:tcPr>
          <w:p w:rsidR="00201C92" w:rsidRDefault="00201C92" w:rsidP="00201C92">
            <w:pPr>
              <w:rPr>
                <w:rFonts w:ascii="Arial" w:hAnsi="Arial" w:cs="Arial"/>
                <w:sz w:val="20"/>
                <w:szCs w:val="20"/>
              </w:rPr>
            </w:pPr>
            <w:r>
              <w:rPr>
                <w:rFonts w:ascii="Arial" w:hAnsi="Arial" w:cs="Arial"/>
                <w:sz w:val="20"/>
                <w:szCs w:val="20"/>
              </w:rPr>
              <w:t>ГБДОУ № 17.</w:t>
            </w:r>
          </w:p>
          <w:p w:rsidR="00201C92" w:rsidRDefault="00201C92" w:rsidP="00201C92">
            <w:pPr>
              <w:rPr>
                <w:rFonts w:ascii="Arial" w:hAnsi="Arial" w:cs="Arial"/>
                <w:sz w:val="20"/>
                <w:szCs w:val="20"/>
              </w:rPr>
            </w:pPr>
            <w:proofErr w:type="spellStart"/>
            <w:r>
              <w:rPr>
                <w:rFonts w:ascii="Arial" w:hAnsi="Arial" w:cs="Arial"/>
                <w:sz w:val="20"/>
                <w:szCs w:val="20"/>
              </w:rPr>
              <w:t>Деркунская</w:t>
            </w:r>
            <w:proofErr w:type="spellEnd"/>
            <w:r>
              <w:rPr>
                <w:rFonts w:ascii="Arial" w:hAnsi="Arial" w:cs="Arial"/>
                <w:sz w:val="20"/>
                <w:szCs w:val="20"/>
              </w:rPr>
              <w:t xml:space="preserve"> В.А. - руководитель эксперимента: </w:t>
            </w:r>
            <w:proofErr w:type="spellStart"/>
            <w:r>
              <w:rPr>
                <w:rFonts w:ascii="Arial" w:hAnsi="Arial" w:cs="Arial"/>
                <w:sz w:val="20"/>
                <w:szCs w:val="20"/>
              </w:rPr>
              <w:t>к</w:t>
            </w:r>
            <w:proofErr w:type="gramStart"/>
            <w:r>
              <w:rPr>
                <w:rFonts w:ascii="Arial" w:hAnsi="Arial" w:cs="Arial"/>
                <w:sz w:val="20"/>
                <w:szCs w:val="20"/>
              </w:rPr>
              <w:t>.п</w:t>
            </w:r>
            <w:proofErr w:type="gramEnd"/>
            <w:r>
              <w:rPr>
                <w:rFonts w:ascii="Arial" w:hAnsi="Arial" w:cs="Arial"/>
                <w:sz w:val="20"/>
                <w:szCs w:val="20"/>
              </w:rPr>
              <w:t>ед.н</w:t>
            </w:r>
            <w:proofErr w:type="spellEnd"/>
            <w:r>
              <w:rPr>
                <w:rFonts w:ascii="Arial" w:hAnsi="Arial" w:cs="Arial"/>
                <w:sz w:val="20"/>
                <w:szCs w:val="20"/>
              </w:rPr>
              <w:t>., доц. кафедры дошкольной педагогики РГПУ им. А.И. Герцена В.А.</w:t>
            </w:r>
          </w:p>
        </w:tc>
        <w:tc>
          <w:tcPr>
            <w:tcW w:w="1985" w:type="dxa"/>
          </w:tcPr>
          <w:p w:rsidR="00201C92" w:rsidRDefault="00201C92" w:rsidP="00201C92">
            <w:pPr>
              <w:rPr>
                <w:rFonts w:ascii="Arial" w:hAnsi="Arial" w:cs="Arial"/>
                <w:sz w:val="20"/>
                <w:szCs w:val="20"/>
              </w:rPr>
            </w:pPr>
            <w:r>
              <w:rPr>
                <w:rFonts w:ascii="Arial" w:hAnsi="Arial" w:cs="Arial"/>
                <w:sz w:val="20"/>
                <w:szCs w:val="20"/>
              </w:rPr>
              <w:t>нет</w:t>
            </w:r>
          </w:p>
        </w:tc>
        <w:tc>
          <w:tcPr>
            <w:tcW w:w="2551" w:type="dxa"/>
          </w:tcPr>
          <w:p w:rsidR="00201C92" w:rsidRDefault="00201C92" w:rsidP="00201C92">
            <w:pPr>
              <w:rPr>
                <w:rFonts w:ascii="Arial" w:hAnsi="Arial" w:cs="Arial"/>
                <w:sz w:val="20"/>
                <w:szCs w:val="20"/>
              </w:rPr>
            </w:pPr>
            <w:r>
              <w:rPr>
                <w:rFonts w:ascii="Arial" w:hAnsi="Arial" w:cs="Arial"/>
                <w:sz w:val="20"/>
                <w:szCs w:val="20"/>
              </w:rPr>
              <w:t xml:space="preserve">Путь использования продукта: внедрение и отработка модели эффективного партнерства семьи и ДОУ в условиях введения ФГОС </w:t>
            </w:r>
            <w:proofErr w:type="gramStart"/>
            <w:r>
              <w:rPr>
                <w:rFonts w:ascii="Arial" w:hAnsi="Arial" w:cs="Arial"/>
                <w:sz w:val="20"/>
                <w:szCs w:val="20"/>
              </w:rPr>
              <w:t>ДО</w:t>
            </w:r>
            <w:proofErr w:type="gramEnd"/>
            <w:r>
              <w:rPr>
                <w:rFonts w:ascii="Arial" w:hAnsi="Arial" w:cs="Arial"/>
                <w:sz w:val="20"/>
                <w:szCs w:val="20"/>
              </w:rPr>
              <w:t xml:space="preserve"> и </w:t>
            </w:r>
            <w:proofErr w:type="gramStart"/>
            <w:r>
              <w:rPr>
                <w:rFonts w:ascii="Arial" w:hAnsi="Arial" w:cs="Arial"/>
                <w:sz w:val="20"/>
                <w:szCs w:val="20"/>
              </w:rPr>
              <w:t>представление</w:t>
            </w:r>
            <w:proofErr w:type="gramEnd"/>
            <w:r>
              <w:rPr>
                <w:rFonts w:ascii="Arial" w:hAnsi="Arial" w:cs="Arial"/>
                <w:sz w:val="20"/>
                <w:szCs w:val="20"/>
              </w:rPr>
              <w:t xml:space="preserve"> полученных результатов в районе/городе</w:t>
            </w:r>
          </w:p>
        </w:tc>
      </w:tr>
      <w:tr w:rsidR="00201C92" w:rsidRPr="00451835" w:rsidTr="00201C92">
        <w:tc>
          <w:tcPr>
            <w:tcW w:w="851" w:type="dxa"/>
          </w:tcPr>
          <w:p w:rsidR="00201C92" w:rsidRPr="00451835" w:rsidRDefault="00201C92" w:rsidP="00E9050F">
            <w:pPr>
              <w:pStyle w:val="a3"/>
              <w:numPr>
                <w:ilvl w:val="0"/>
                <w:numId w:val="7"/>
              </w:numPr>
              <w:ind w:left="0" w:firstLine="0"/>
            </w:pPr>
          </w:p>
        </w:tc>
        <w:tc>
          <w:tcPr>
            <w:tcW w:w="1985" w:type="dxa"/>
          </w:tcPr>
          <w:p w:rsidR="00201C92" w:rsidRDefault="00201C92" w:rsidP="00201C92">
            <w:pPr>
              <w:rPr>
                <w:rFonts w:ascii="Arial" w:hAnsi="Arial" w:cs="Arial"/>
                <w:sz w:val="20"/>
                <w:szCs w:val="20"/>
              </w:rPr>
            </w:pPr>
            <w:r>
              <w:rPr>
                <w:rFonts w:ascii="Arial" w:hAnsi="Arial" w:cs="Arial"/>
                <w:sz w:val="20"/>
                <w:szCs w:val="20"/>
              </w:rPr>
              <w:t>модели эффективного партнерства семьи и ДОУ в условиях введения ФГОС дошкольного образования</w:t>
            </w:r>
          </w:p>
        </w:tc>
        <w:tc>
          <w:tcPr>
            <w:tcW w:w="2551" w:type="dxa"/>
          </w:tcPr>
          <w:p w:rsidR="00201C92" w:rsidRDefault="00201C92" w:rsidP="00201C92">
            <w:pPr>
              <w:rPr>
                <w:rFonts w:ascii="Arial" w:hAnsi="Arial" w:cs="Arial"/>
                <w:sz w:val="20"/>
                <w:szCs w:val="20"/>
              </w:rPr>
            </w:pPr>
            <w:r>
              <w:rPr>
                <w:rFonts w:ascii="Arial" w:hAnsi="Arial" w:cs="Arial"/>
                <w:sz w:val="20"/>
                <w:szCs w:val="20"/>
              </w:rPr>
              <w:t>ГБДОУ № 19.</w:t>
            </w:r>
          </w:p>
          <w:p w:rsidR="00201C92" w:rsidRDefault="00201C92" w:rsidP="00201C92">
            <w:pPr>
              <w:rPr>
                <w:rFonts w:ascii="Arial" w:hAnsi="Arial" w:cs="Arial"/>
                <w:sz w:val="20"/>
                <w:szCs w:val="20"/>
              </w:rPr>
            </w:pPr>
            <w:proofErr w:type="spellStart"/>
            <w:r>
              <w:rPr>
                <w:rFonts w:ascii="Arial" w:hAnsi="Arial" w:cs="Arial"/>
                <w:sz w:val="20"/>
                <w:szCs w:val="20"/>
              </w:rPr>
              <w:t>Римашевская</w:t>
            </w:r>
            <w:proofErr w:type="spellEnd"/>
            <w:r>
              <w:rPr>
                <w:rFonts w:ascii="Arial" w:hAnsi="Arial" w:cs="Arial"/>
                <w:sz w:val="20"/>
                <w:szCs w:val="20"/>
              </w:rPr>
              <w:t xml:space="preserve"> Лариса Сергеевна канд. </w:t>
            </w:r>
            <w:proofErr w:type="spellStart"/>
            <w:r>
              <w:rPr>
                <w:rFonts w:ascii="Arial" w:hAnsi="Arial" w:cs="Arial"/>
                <w:sz w:val="20"/>
                <w:szCs w:val="20"/>
              </w:rPr>
              <w:t>пед</w:t>
            </w:r>
            <w:proofErr w:type="spellEnd"/>
            <w:r>
              <w:rPr>
                <w:rFonts w:ascii="Arial" w:hAnsi="Arial" w:cs="Arial"/>
                <w:sz w:val="20"/>
                <w:szCs w:val="20"/>
              </w:rPr>
              <w:t xml:space="preserve">. наук, доц. кафедры </w:t>
            </w:r>
            <w:proofErr w:type="spellStart"/>
            <w:r>
              <w:rPr>
                <w:rFonts w:ascii="Arial" w:hAnsi="Arial" w:cs="Arial"/>
                <w:sz w:val="20"/>
                <w:szCs w:val="20"/>
              </w:rPr>
              <w:t>дошк</w:t>
            </w:r>
            <w:proofErr w:type="spellEnd"/>
            <w:r>
              <w:rPr>
                <w:rFonts w:ascii="Arial" w:hAnsi="Arial" w:cs="Arial"/>
                <w:sz w:val="20"/>
                <w:szCs w:val="20"/>
              </w:rPr>
              <w:t xml:space="preserve">. </w:t>
            </w:r>
            <w:proofErr w:type="spellStart"/>
            <w:r>
              <w:rPr>
                <w:rFonts w:ascii="Arial" w:hAnsi="Arial" w:cs="Arial"/>
                <w:sz w:val="20"/>
                <w:szCs w:val="20"/>
              </w:rPr>
              <w:t>пед</w:t>
            </w:r>
            <w:proofErr w:type="spellEnd"/>
            <w:r>
              <w:rPr>
                <w:rFonts w:ascii="Arial" w:hAnsi="Arial" w:cs="Arial"/>
                <w:sz w:val="20"/>
                <w:szCs w:val="20"/>
              </w:rPr>
              <w:t>. Института детства РГПУ им. А.И. Герцена</w:t>
            </w:r>
          </w:p>
        </w:tc>
        <w:tc>
          <w:tcPr>
            <w:tcW w:w="1985" w:type="dxa"/>
          </w:tcPr>
          <w:p w:rsidR="00201C92" w:rsidRDefault="00201C92" w:rsidP="00201C92">
            <w:pPr>
              <w:rPr>
                <w:rFonts w:ascii="Arial" w:hAnsi="Arial" w:cs="Arial"/>
                <w:sz w:val="20"/>
                <w:szCs w:val="20"/>
              </w:rPr>
            </w:pPr>
            <w:r>
              <w:rPr>
                <w:rFonts w:ascii="Arial" w:hAnsi="Arial" w:cs="Arial"/>
                <w:sz w:val="20"/>
                <w:szCs w:val="20"/>
              </w:rPr>
              <w:t>нет</w:t>
            </w:r>
          </w:p>
        </w:tc>
        <w:tc>
          <w:tcPr>
            <w:tcW w:w="2551" w:type="dxa"/>
          </w:tcPr>
          <w:p w:rsidR="00201C92" w:rsidRDefault="00201C92" w:rsidP="00201C92">
            <w:pPr>
              <w:rPr>
                <w:rFonts w:ascii="Arial" w:hAnsi="Arial" w:cs="Arial"/>
                <w:sz w:val="20"/>
                <w:szCs w:val="20"/>
              </w:rPr>
            </w:pPr>
            <w:r>
              <w:rPr>
                <w:rFonts w:ascii="Arial" w:hAnsi="Arial" w:cs="Arial"/>
                <w:sz w:val="20"/>
                <w:szCs w:val="20"/>
              </w:rPr>
              <w:t xml:space="preserve">Основная идя </w:t>
            </w:r>
            <w:proofErr w:type="gramStart"/>
            <w:r>
              <w:rPr>
                <w:rFonts w:ascii="Arial" w:hAnsi="Arial" w:cs="Arial"/>
                <w:sz w:val="20"/>
                <w:szCs w:val="20"/>
              </w:rPr>
              <w:t>исследования</w:t>
            </w:r>
            <w:proofErr w:type="gramEnd"/>
            <w:r>
              <w:rPr>
                <w:rFonts w:ascii="Arial" w:hAnsi="Arial" w:cs="Arial"/>
                <w:sz w:val="20"/>
                <w:szCs w:val="20"/>
              </w:rPr>
              <w:t xml:space="preserve"> состоит в разработке вариантов  наполнения каждого и указанных в схеме компонентов структуры партнерства в соответствии с интересами детей, спецификой детской деятельности, возрастной группой дошкольной организации, запросами родителей, творчеством и инициативой педагогов.</w:t>
            </w:r>
            <w:r>
              <w:rPr>
                <w:rFonts w:ascii="Arial" w:hAnsi="Arial" w:cs="Arial"/>
                <w:sz w:val="20"/>
                <w:szCs w:val="20"/>
              </w:rPr>
              <w:br/>
              <w:t>Основные линии в процессе реализации модели эффективного партнерства семьи и ДОУ:</w:t>
            </w:r>
            <w:proofErr w:type="gramStart"/>
            <w:r>
              <w:rPr>
                <w:rFonts w:ascii="Arial" w:hAnsi="Arial" w:cs="Arial"/>
                <w:sz w:val="20"/>
                <w:szCs w:val="20"/>
              </w:rPr>
              <w:br/>
              <w:t>-</w:t>
            </w:r>
            <w:proofErr w:type="gramEnd"/>
            <w:r>
              <w:rPr>
                <w:rFonts w:ascii="Arial" w:hAnsi="Arial" w:cs="Arial"/>
                <w:sz w:val="20"/>
                <w:szCs w:val="20"/>
              </w:rPr>
              <w:t>по линии дополнения усилий ДОУ;</w:t>
            </w:r>
            <w:r>
              <w:rPr>
                <w:rFonts w:ascii="Arial" w:hAnsi="Arial" w:cs="Arial"/>
                <w:sz w:val="20"/>
                <w:szCs w:val="20"/>
              </w:rPr>
              <w:br/>
              <w:t>- по линии параллельного действия ДОУ и семьи;</w:t>
            </w:r>
            <w:r>
              <w:rPr>
                <w:rFonts w:ascii="Arial" w:hAnsi="Arial" w:cs="Arial"/>
                <w:sz w:val="20"/>
                <w:szCs w:val="20"/>
              </w:rPr>
              <w:br/>
              <w:t>- по линии стимулирования семьи в направлениях развития ребенка;</w:t>
            </w:r>
            <w:r>
              <w:rPr>
                <w:rFonts w:ascii="Arial" w:hAnsi="Arial" w:cs="Arial"/>
                <w:sz w:val="20"/>
                <w:szCs w:val="20"/>
              </w:rPr>
              <w:br/>
              <w:t xml:space="preserve">- по линии изменения ценностных ориентаций семьи в развитии </w:t>
            </w:r>
            <w:r>
              <w:rPr>
                <w:rFonts w:ascii="Arial" w:hAnsi="Arial" w:cs="Arial"/>
                <w:sz w:val="20"/>
                <w:szCs w:val="20"/>
              </w:rPr>
              <w:lastRenderedPageBreak/>
              <w:t>личности ребенка;</w:t>
            </w:r>
            <w:r>
              <w:rPr>
                <w:rFonts w:ascii="Arial" w:hAnsi="Arial" w:cs="Arial"/>
                <w:sz w:val="20"/>
                <w:szCs w:val="20"/>
              </w:rPr>
              <w:br/>
              <w:t>- по линии педагогического образования родителей, повышения их педагогической культуры в воспитании и развитии ребенка;</w:t>
            </w:r>
            <w:r>
              <w:rPr>
                <w:rFonts w:ascii="Arial" w:hAnsi="Arial" w:cs="Arial"/>
                <w:sz w:val="20"/>
                <w:szCs w:val="20"/>
              </w:rPr>
              <w:br/>
              <w:t>- по линии выработки согласованных стратегий и тактик в подходах к ребенку.</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Ценно, что в схеме предложена структура предполагаемой модели партнерства, указаны  основные линии в процессе реализации модели эффективного партнерства семьи и ДОУ, перечислены варианты форм и методов взаимодействия с семьей, которые предполагается включать в модель, определены основные этапы реализации модели эффективного партнерства семьи и ДОУ в условиях введения ФГОС дошкольного образования.</w:t>
            </w:r>
            <w:proofErr w:type="gramEnd"/>
            <w:r>
              <w:rPr>
                <w:rFonts w:ascii="Arial" w:hAnsi="Arial" w:cs="Arial"/>
                <w:sz w:val="20"/>
                <w:szCs w:val="20"/>
              </w:rPr>
              <w:br/>
              <w:t>Указанные предполагаемые результаты исследования без сомнения будут интересны и востребованы педагогическим сообществом.</w:t>
            </w:r>
          </w:p>
        </w:tc>
      </w:tr>
      <w:tr w:rsidR="00AF372D" w:rsidRPr="00451835" w:rsidTr="00B75C17">
        <w:tc>
          <w:tcPr>
            <w:tcW w:w="9923" w:type="dxa"/>
            <w:gridSpan w:val="5"/>
          </w:tcPr>
          <w:p w:rsidR="00AF372D" w:rsidRPr="00451835" w:rsidRDefault="00AF372D" w:rsidP="00D40434">
            <w:pPr>
              <w:jc w:val="center"/>
            </w:pPr>
            <w:bookmarkStart w:id="0" w:name="_GoBack"/>
            <w:bookmarkEnd w:id="0"/>
            <w:r w:rsidRPr="00451835">
              <w:lastRenderedPageBreak/>
              <w:t>статьи</w:t>
            </w:r>
          </w:p>
        </w:tc>
      </w:tr>
      <w:tr w:rsidR="004136F4" w:rsidRPr="00451835" w:rsidTr="004136F4">
        <w:tc>
          <w:tcPr>
            <w:tcW w:w="851" w:type="dxa"/>
          </w:tcPr>
          <w:p w:rsidR="004136F4" w:rsidRPr="004136F4" w:rsidRDefault="004136F4" w:rsidP="004136F4">
            <w:pPr>
              <w:pStyle w:val="a3"/>
              <w:numPr>
                <w:ilvl w:val="0"/>
                <w:numId w:val="8"/>
              </w:numPr>
              <w:ind w:left="0" w:firstLine="0"/>
              <w:rPr>
                <w:lang w:val="en-US"/>
              </w:rPr>
            </w:pPr>
          </w:p>
        </w:tc>
        <w:tc>
          <w:tcPr>
            <w:tcW w:w="1985" w:type="dxa"/>
          </w:tcPr>
          <w:p w:rsidR="004136F4" w:rsidRPr="004136F4" w:rsidRDefault="004136F4" w:rsidP="004136F4">
            <w:pPr>
              <w:rPr>
                <w:rFonts w:ascii="Arial" w:hAnsi="Arial" w:cs="Arial"/>
                <w:sz w:val="20"/>
                <w:szCs w:val="20"/>
              </w:rPr>
            </w:pPr>
            <w:r>
              <w:rPr>
                <w:rFonts w:ascii="Arial" w:hAnsi="Arial" w:cs="Arial"/>
                <w:sz w:val="20"/>
                <w:szCs w:val="20"/>
              </w:rPr>
              <w:t>Формирование информационной культуры младших школьников: задачи и пути решения</w:t>
            </w:r>
          </w:p>
        </w:tc>
        <w:tc>
          <w:tcPr>
            <w:tcW w:w="2551" w:type="dxa"/>
          </w:tcPr>
          <w:p w:rsidR="004136F4" w:rsidRPr="004136F4" w:rsidRDefault="004136F4" w:rsidP="004136F4">
            <w:pPr>
              <w:rPr>
                <w:rFonts w:ascii="Arial" w:hAnsi="Arial" w:cs="Arial"/>
                <w:sz w:val="20"/>
                <w:szCs w:val="20"/>
              </w:rPr>
            </w:pPr>
            <w:r>
              <w:rPr>
                <w:rFonts w:ascii="Arial" w:hAnsi="Arial" w:cs="Arial"/>
                <w:sz w:val="20"/>
                <w:szCs w:val="20"/>
              </w:rPr>
              <w:t>ГБОУ НОШ № 300.</w:t>
            </w:r>
          </w:p>
          <w:p w:rsidR="004136F4" w:rsidRDefault="004136F4" w:rsidP="004136F4">
            <w:pPr>
              <w:rPr>
                <w:rFonts w:ascii="Arial" w:hAnsi="Arial" w:cs="Arial"/>
                <w:sz w:val="20"/>
                <w:szCs w:val="20"/>
              </w:rPr>
            </w:pPr>
            <w:proofErr w:type="spellStart"/>
            <w:r>
              <w:rPr>
                <w:rFonts w:ascii="Arial" w:hAnsi="Arial" w:cs="Arial"/>
                <w:sz w:val="20"/>
                <w:szCs w:val="20"/>
              </w:rPr>
              <w:t>Иванющенко</w:t>
            </w:r>
            <w:proofErr w:type="spellEnd"/>
            <w:r>
              <w:rPr>
                <w:rFonts w:ascii="Arial" w:hAnsi="Arial" w:cs="Arial"/>
                <w:sz w:val="20"/>
                <w:szCs w:val="20"/>
              </w:rPr>
              <w:t xml:space="preserve"> Т.Ю. Формирование информационной культуры младших школьников: задачи и пути решения// Сборник статей по материалам городской научно-практической конференции Профессиональное образование и интересы работодателей. НОУ "Экспресс" СПб -2014. - с.352</w:t>
            </w:r>
          </w:p>
        </w:tc>
        <w:tc>
          <w:tcPr>
            <w:tcW w:w="1985" w:type="dxa"/>
          </w:tcPr>
          <w:p w:rsidR="004136F4" w:rsidRDefault="004136F4" w:rsidP="004136F4">
            <w:pPr>
              <w:rPr>
                <w:rFonts w:ascii="Arial" w:hAnsi="Arial" w:cs="Arial"/>
                <w:sz w:val="20"/>
                <w:szCs w:val="20"/>
              </w:rPr>
            </w:pPr>
            <w:r>
              <w:rPr>
                <w:rFonts w:ascii="Arial" w:hAnsi="Arial" w:cs="Arial"/>
                <w:sz w:val="20"/>
                <w:szCs w:val="20"/>
              </w:rPr>
              <w:t>редакционная коллегия  сборника статей по материалам городской научно-практической конференции «Профессиональное образование и интересы работодателей». НОУ "Экспресс" СПб -2014</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обобщен опыт использования модели системы </w:t>
            </w:r>
            <w:proofErr w:type="spellStart"/>
            <w:r>
              <w:rPr>
                <w:rFonts w:ascii="Arial" w:hAnsi="Arial" w:cs="Arial"/>
                <w:sz w:val="20"/>
                <w:szCs w:val="20"/>
              </w:rPr>
              <w:t>внеучебных</w:t>
            </w:r>
            <w:proofErr w:type="spellEnd"/>
            <w:r>
              <w:rPr>
                <w:rFonts w:ascii="Arial" w:hAnsi="Arial" w:cs="Arial"/>
                <w:sz w:val="20"/>
                <w:szCs w:val="20"/>
              </w:rPr>
              <w:t xml:space="preserve"> достижений "Круги успеха"</w:t>
            </w:r>
          </w:p>
        </w:tc>
      </w:tr>
      <w:tr w:rsidR="004136F4" w:rsidRPr="00451835" w:rsidTr="004136F4">
        <w:tc>
          <w:tcPr>
            <w:tcW w:w="851" w:type="dxa"/>
          </w:tcPr>
          <w:p w:rsidR="004136F4" w:rsidRP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Формирование учреждением дополнительного образования детей модели </w:t>
            </w:r>
            <w:r>
              <w:rPr>
                <w:rFonts w:ascii="Arial" w:hAnsi="Arial" w:cs="Arial"/>
                <w:sz w:val="20"/>
                <w:szCs w:val="20"/>
              </w:rPr>
              <w:lastRenderedPageBreak/>
              <w:t>сетевого взаимодействия</w:t>
            </w:r>
          </w:p>
        </w:tc>
        <w:tc>
          <w:tcPr>
            <w:tcW w:w="2551" w:type="dxa"/>
          </w:tcPr>
          <w:p w:rsidR="004136F4" w:rsidRDefault="004136F4" w:rsidP="004136F4">
            <w:pPr>
              <w:rPr>
                <w:rFonts w:ascii="Arial" w:hAnsi="Arial" w:cs="Arial"/>
                <w:sz w:val="20"/>
                <w:szCs w:val="20"/>
              </w:rPr>
            </w:pPr>
            <w:r>
              <w:rPr>
                <w:rFonts w:ascii="Arial" w:hAnsi="Arial" w:cs="Arial"/>
                <w:sz w:val="20"/>
                <w:szCs w:val="20"/>
              </w:rPr>
              <w:lastRenderedPageBreak/>
              <w:t>ГБОУ ДОД ЦВР</w:t>
            </w:r>
          </w:p>
          <w:p w:rsidR="004136F4" w:rsidRDefault="004136F4" w:rsidP="004136F4">
            <w:pPr>
              <w:rPr>
                <w:rFonts w:ascii="Arial" w:hAnsi="Arial" w:cs="Arial"/>
                <w:sz w:val="20"/>
                <w:szCs w:val="20"/>
              </w:rPr>
            </w:pPr>
            <w:r>
              <w:rPr>
                <w:rFonts w:ascii="Arial" w:hAnsi="Arial" w:cs="Arial"/>
                <w:sz w:val="20"/>
                <w:szCs w:val="20"/>
              </w:rPr>
              <w:t xml:space="preserve">Давыдова Светлана Анатольевна - к.п.н., заведующая отделом экспериментальной </w:t>
            </w:r>
            <w:r>
              <w:rPr>
                <w:rFonts w:ascii="Arial" w:hAnsi="Arial" w:cs="Arial"/>
                <w:sz w:val="20"/>
                <w:szCs w:val="20"/>
              </w:rPr>
              <w:lastRenderedPageBreak/>
              <w:t>работы ГБОУ ДОД ЦВР Центрального р-на Санкт-Петербурга</w:t>
            </w:r>
          </w:p>
        </w:tc>
        <w:tc>
          <w:tcPr>
            <w:tcW w:w="1985" w:type="dxa"/>
          </w:tcPr>
          <w:p w:rsidR="004136F4" w:rsidRDefault="004136F4" w:rsidP="004136F4">
            <w:pPr>
              <w:rPr>
                <w:rFonts w:ascii="Arial" w:hAnsi="Arial" w:cs="Arial"/>
                <w:sz w:val="20"/>
                <w:szCs w:val="20"/>
              </w:rPr>
            </w:pPr>
            <w:r>
              <w:rPr>
                <w:rFonts w:ascii="Arial" w:hAnsi="Arial" w:cs="Arial"/>
                <w:sz w:val="20"/>
                <w:szCs w:val="20"/>
              </w:rPr>
              <w:lastRenderedPageBreak/>
              <w:t>Якушкина Мария Сергеевна, д.п.н., профессор ИПООВ РАО</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Статья входит в сборник научных статей "Способы и формы организации неформального </w:t>
            </w:r>
            <w:r>
              <w:rPr>
                <w:rFonts w:ascii="Arial" w:hAnsi="Arial" w:cs="Arial"/>
                <w:sz w:val="20"/>
                <w:szCs w:val="20"/>
              </w:rPr>
              <w:lastRenderedPageBreak/>
              <w:t>образования для разновозрастных сообществ в условиях развития национальных образовательных систем в СНГ" ФГУП ИПООВ РАО, Санкт-Петербург, 2014 год.</w:t>
            </w:r>
            <w:r>
              <w:rPr>
                <w:rFonts w:ascii="Arial" w:hAnsi="Arial" w:cs="Arial"/>
                <w:sz w:val="20"/>
                <w:szCs w:val="20"/>
              </w:rPr>
              <w:br/>
              <w:t>Статья С.А. Давыдовой посвящена опыту Центра внешкольной работы Центрального района Санкт-Петербурга в создании системы социального партнерства в рамках экспериментальной площадки.</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Коллектив УДО как групповой субъект </w:t>
            </w:r>
            <w:proofErr w:type="spellStart"/>
            <w:r>
              <w:rPr>
                <w:rFonts w:ascii="Arial" w:hAnsi="Arial" w:cs="Arial"/>
                <w:sz w:val="20"/>
                <w:szCs w:val="20"/>
              </w:rPr>
              <w:t>профориентационной</w:t>
            </w:r>
            <w:proofErr w:type="spellEnd"/>
            <w:r>
              <w:rPr>
                <w:rFonts w:ascii="Arial" w:hAnsi="Arial" w:cs="Arial"/>
                <w:sz w:val="20"/>
                <w:szCs w:val="20"/>
              </w:rPr>
              <w:t xml:space="preserve"> сети</w:t>
            </w:r>
          </w:p>
        </w:tc>
        <w:tc>
          <w:tcPr>
            <w:tcW w:w="2551" w:type="dxa"/>
          </w:tcPr>
          <w:p w:rsidR="004136F4" w:rsidRDefault="004136F4" w:rsidP="004136F4">
            <w:pPr>
              <w:rPr>
                <w:rFonts w:ascii="Arial" w:hAnsi="Arial" w:cs="Arial"/>
                <w:sz w:val="20"/>
                <w:szCs w:val="20"/>
              </w:rPr>
            </w:pPr>
            <w:r>
              <w:rPr>
                <w:rFonts w:ascii="Arial" w:hAnsi="Arial" w:cs="Arial"/>
                <w:sz w:val="20"/>
                <w:szCs w:val="20"/>
              </w:rPr>
              <w:t>ГБОУ ДОД ЦВР.</w:t>
            </w:r>
          </w:p>
          <w:p w:rsidR="004136F4" w:rsidRDefault="004136F4" w:rsidP="004136F4">
            <w:pPr>
              <w:rPr>
                <w:rFonts w:ascii="Arial" w:hAnsi="Arial" w:cs="Arial"/>
                <w:sz w:val="20"/>
                <w:szCs w:val="20"/>
              </w:rPr>
            </w:pPr>
            <w:proofErr w:type="spellStart"/>
            <w:r>
              <w:rPr>
                <w:rFonts w:ascii="Arial" w:hAnsi="Arial" w:cs="Arial"/>
                <w:sz w:val="20"/>
                <w:szCs w:val="20"/>
              </w:rPr>
              <w:t>Руннова</w:t>
            </w:r>
            <w:proofErr w:type="spellEnd"/>
            <w:r>
              <w:rPr>
                <w:rFonts w:ascii="Arial" w:hAnsi="Arial" w:cs="Arial"/>
                <w:sz w:val="20"/>
                <w:szCs w:val="20"/>
              </w:rPr>
              <w:t xml:space="preserve"> Ирина Борисовна - старший педагог дополнительного образования детей ГБОУ ДОД ЦВР Центрального р-на Санкт-Петербурга, художественный руководитель образцового детского коллектива фольклорной студии "Жаворонок"</w:t>
            </w: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Якушкина Мария Сергеевна, д.п.н., профессор ИПООВ РАО </w:t>
            </w:r>
          </w:p>
        </w:tc>
        <w:tc>
          <w:tcPr>
            <w:tcW w:w="2551" w:type="dxa"/>
          </w:tcPr>
          <w:p w:rsidR="004136F4" w:rsidRDefault="004136F4" w:rsidP="004136F4">
            <w:pPr>
              <w:rPr>
                <w:rFonts w:ascii="Arial" w:hAnsi="Arial" w:cs="Arial"/>
                <w:sz w:val="20"/>
                <w:szCs w:val="20"/>
              </w:rPr>
            </w:pPr>
            <w:r>
              <w:rPr>
                <w:rFonts w:ascii="Arial" w:hAnsi="Arial" w:cs="Arial"/>
                <w:sz w:val="20"/>
                <w:szCs w:val="20"/>
              </w:rPr>
              <w:t>Статья входит в сборник научных статей "Способы и формы организации неформального образования для разновозрастных сообществ в условиях развития национальных образовательных систем в СНГ" ФГУП ИПООВ РАО, Санкт-Петербург, 2014 год.</w:t>
            </w:r>
            <w:r>
              <w:rPr>
                <w:rFonts w:ascii="Arial" w:hAnsi="Arial" w:cs="Arial"/>
                <w:sz w:val="20"/>
                <w:szCs w:val="20"/>
              </w:rPr>
              <w:br/>
              <w:t xml:space="preserve">Автор статьи делится опытом </w:t>
            </w:r>
            <w:proofErr w:type="spellStart"/>
            <w:r>
              <w:rPr>
                <w:rFonts w:ascii="Arial" w:hAnsi="Arial" w:cs="Arial"/>
                <w:sz w:val="20"/>
                <w:szCs w:val="20"/>
              </w:rPr>
              <w:t>профориентационной</w:t>
            </w:r>
            <w:proofErr w:type="spellEnd"/>
            <w:r>
              <w:rPr>
                <w:rFonts w:ascii="Arial" w:hAnsi="Arial" w:cs="Arial"/>
                <w:sz w:val="20"/>
                <w:szCs w:val="20"/>
              </w:rPr>
              <w:t xml:space="preserve"> работы с обучающимися на примере образцового детского коллектива фольклорной студии "Жаворонок" </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Восприятие дошкольниками детей с проблемами в развитии: подходы к исследованию. </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123.</w:t>
            </w:r>
          </w:p>
          <w:p w:rsidR="004136F4" w:rsidRDefault="004136F4" w:rsidP="004136F4">
            <w:pPr>
              <w:rPr>
                <w:rFonts w:ascii="Arial" w:hAnsi="Arial" w:cs="Arial"/>
                <w:sz w:val="20"/>
                <w:szCs w:val="20"/>
              </w:rPr>
            </w:pPr>
            <w:r>
              <w:rPr>
                <w:rFonts w:ascii="Arial" w:hAnsi="Arial" w:cs="Arial"/>
                <w:sz w:val="20"/>
                <w:szCs w:val="20"/>
              </w:rPr>
              <w:t xml:space="preserve">Николаева Елена Ивановна, Петербургский государственный университет путей сообщения императора Александра I, профессор кафедры «Прикладная психология», Федорук В.И., </w:t>
            </w:r>
            <w:proofErr w:type="spellStart"/>
            <w:r>
              <w:rPr>
                <w:rFonts w:ascii="Arial" w:hAnsi="Arial" w:cs="Arial"/>
                <w:sz w:val="20"/>
                <w:szCs w:val="20"/>
              </w:rPr>
              <w:t>Захарина</w:t>
            </w:r>
            <w:proofErr w:type="spellEnd"/>
            <w:r>
              <w:rPr>
                <w:rFonts w:ascii="Arial" w:hAnsi="Arial" w:cs="Arial"/>
                <w:sz w:val="20"/>
                <w:szCs w:val="20"/>
              </w:rPr>
              <w:t xml:space="preserve"> Е.Ю.</w:t>
            </w: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Котова С. А. </w:t>
            </w:r>
            <w:proofErr w:type="spellStart"/>
            <w:r>
              <w:rPr>
                <w:rFonts w:ascii="Arial" w:hAnsi="Arial" w:cs="Arial"/>
                <w:sz w:val="20"/>
                <w:szCs w:val="20"/>
              </w:rPr>
              <w:t>к.пс.н</w:t>
            </w:r>
            <w:proofErr w:type="spellEnd"/>
            <w:r>
              <w:rPr>
                <w:rFonts w:ascii="Arial" w:hAnsi="Arial" w:cs="Arial"/>
                <w:sz w:val="20"/>
                <w:szCs w:val="20"/>
              </w:rPr>
              <w:t>., доцент РГПУ</w:t>
            </w:r>
          </w:p>
        </w:tc>
        <w:tc>
          <w:tcPr>
            <w:tcW w:w="2551" w:type="dxa"/>
          </w:tcPr>
          <w:p w:rsidR="004136F4" w:rsidRDefault="004136F4" w:rsidP="004136F4">
            <w:pPr>
              <w:rPr>
                <w:rFonts w:ascii="Arial" w:hAnsi="Arial" w:cs="Arial"/>
                <w:sz w:val="20"/>
                <w:szCs w:val="20"/>
              </w:rPr>
            </w:pPr>
            <w:r>
              <w:rPr>
                <w:rFonts w:ascii="Arial" w:hAnsi="Arial" w:cs="Arial"/>
                <w:sz w:val="20"/>
                <w:szCs w:val="20"/>
              </w:rPr>
              <w:t>В статье описываются походы к исследованию и раскрываются перспективы работы по направлению ОЭР</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 «Средства и способы развития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воспитанников ДОУ в условиях современных государственных требований к дошкольному образованию»</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110.</w:t>
            </w:r>
          </w:p>
          <w:p w:rsidR="004136F4" w:rsidRDefault="004136F4" w:rsidP="004136F4">
            <w:pPr>
              <w:rPr>
                <w:rFonts w:ascii="Arial" w:hAnsi="Arial" w:cs="Arial"/>
                <w:sz w:val="20"/>
                <w:szCs w:val="20"/>
              </w:rPr>
            </w:pPr>
            <w:proofErr w:type="spellStart"/>
            <w:r>
              <w:rPr>
                <w:rFonts w:ascii="Arial" w:hAnsi="Arial" w:cs="Arial"/>
                <w:sz w:val="20"/>
                <w:szCs w:val="20"/>
              </w:rPr>
              <w:t>Сокович</w:t>
            </w:r>
            <w:proofErr w:type="spellEnd"/>
            <w:r>
              <w:rPr>
                <w:rFonts w:ascii="Arial" w:hAnsi="Arial" w:cs="Arial"/>
                <w:sz w:val="20"/>
                <w:szCs w:val="20"/>
              </w:rPr>
              <w:t xml:space="preserve"> М.В., заведующий ГБДОУ № 110 «Эрмитажный детский сад»</w:t>
            </w:r>
            <w:r>
              <w:rPr>
                <w:rFonts w:ascii="Arial" w:hAnsi="Arial" w:cs="Arial"/>
                <w:sz w:val="20"/>
                <w:szCs w:val="20"/>
              </w:rPr>
              <w:br/>
            </w:r>
            <w:proofErr w:type="spellStart"/>
            <w:r>
              <w:rPr>
                <w:rFonts w:ascii="Arial" w:hAnsi="Arial" w:cs="Arial"/>
                <w:sz w:val="20"/>
                <w:szCs w:val="20"/>
              </w:rPr>
              <w:t>Кутьина</w:t>
            </w:r>
            <w:proofErr w:type="spellEnd"/>
            <w:r>
              <w:rPr>
                <w:rFonts w:ascii="Arial" w:hAnsi="Arial" w:cs="Arial"/>
                <w:sz w:val="20"/>
                <w:szCs w:val="20"/>
              </w:rPr>
              <w:t xml:space="preserve"> Т.Н., заместитель заведующего по ОЭР</w:t>
            </w:r>
            <w:r>
              <w:rPr>
                <w:rFonts w:ascii="Arial" w:hAnsi="Arial" w:cs="Arial"/>
                <w:sz w:val="20"/>
                <w:szCs w:val="20"/>
              </w:rPr>
              <w:br/>
            </w:r>
            <w:proofErr w:type="spellStart"/>
            <w:r>
              <w:rPr>
                <w:rFonts w:ascii="Arial" w:hAnsi="Arial" w:cs="Arial"/>
                <w:sz w:val="20"/>
                <w:szCs w:val="20"/>
              </w:rPr>
              <w:t>Кутьина</w:t>
            </w:r>
            <w:proofErr w:type="spellEnd"/>
            <w:r>
              <w:rPr>
                <w:rFonts w:ascii="Arial" w:hAnsi="Arial" w:cs="Arial"/>
                <w:sz w:val="20"/>
                <w:szCs w:val="20"/>
              </w:rPr>
              <w:t xml:space="preserve"> Н.Б., автор программы «Ребенок XXI века. Воспитание культурой»</w:t>
            </w:r>
            <w:r>
              <w:rPr>
                <w:rFonts w:ascii="Arial" w:hAnsi="Arial" w:cs="Arial"/>
                <w:sz w:val="20"/>
                <w:szCs w:val="20"/>
              </w:rPr>
              <w:br/>
            </w:r>
            <w:proofErr w:type="spellStart"/>
            <w:r>
              <w:rPr>
                <w:rFonts w:ascii="Arial" w:hAnsi="Arial" w:cs="Arial"/>
                <w:sz w:val="20"/>
                <w:szCs w:val="20"/>
              </w:rPr>
              <w:t>Конкевич</w:t>
            </w:r>
            <w:proofErr w:type="spellEnd"/>
            <w:r>
              <w:rPr>
                <w:rFonts w:ascii="Arial" w:hAnsi="Arial" w:cs="Arial"/>
                <w:sz w:val="20"/>
                <w:szCs w:val="20"/>
              </w:rPr>
              <w:t xml:space="preserve"> С.В., руководитель районной экспериментальной площадки, к.п.</w:t>
            </w:r>
            <w:proofErr w:type="gramStart"/>
            <w:r>
              <w:rPr>
                <w:rFonts w:ascii="Arial" w:hAnsi="Arial" w:cs="Arial"/>
                <w:sz w:val="20"/>
                <w:szCs w:val="20"/>
              </w:rPr>
              <w:t>н</w:t>
            </w:r>
            <w:proofErr w:type="gramEnd"/>
            <w:r>
              <w:rPr>
                <w:rFonts w:ascii="Arial" w:hAnsi="Arial" w:cs="Arial"/>
                <w:sz w:val="20"/>
                <w:szCs w:val="20"/>
              </w:rPr>
              <w:t>.</w:t>
            </w:r>
          </w:p>
        </w:tc>
        <w:tc>
          <w:tcPr>
            <w:tcW w:w="1985" w:type="dxa"/>
          </w:tcPr>
          <w:p w:rsidR="004136F4" w:rsidRDefault="004136F4" w:rsidP="004136F4">
            <w:pPr>
              <w:rPr>
                <w:rFonts w:ascii="Arial" w:hAnsi="Arial" w:cs="Arial"/>
                <w:sz w:val="20"/>
                <w:szCs w:val="20"/>
              </w:rPr>
            </w:pPr>
            <w:r>
              <w:rPr>
                <w:rFonts w:ascii="Arial" w:hAnsi="Arial" w:cs="Arial"/>
                <w:sz w:val="20"/>
                <w:szCs w:val="20"/>
              </w:rPr>
              <w:t>нет</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о средствах и способах развития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дошкольников разработанных и апробированных за время ОЭР в ДОУ № 110</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Обеспечение условий взаимодействия с родителями в процессе ОЭР для формирования позитивных нравственных качеств дошкольников.</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110.</w:t>
            </w:r>
          </w:p>
          <w:p w:rsidR="004136F4" w:rsidRDefault="004136F4" w:rsidP="004136F4">
            <w:pPr>
              <w:rPr>
                <w:rFonts w:ascii="Arial" w:hAnsi="Arial" w:cs="Arial"/>
                <w:sz w:val="20"/>
                <w:szCs w:val="20"/>
              </w:rPr>
            </w:pPr>
            <w:proofErr w:type="spellStart"/>
            <w:r>
              <w:rPr>
                <w:rFonts w:ascii="Arial" w:hAnsi="Arial" w:cs="Arial"/>
                <w:sz w:val="20"/>
                <w:szCs w:val="20"/>
              </w:rPr>
              <w:t>Топхара</w:t>
            </w:r>
            <w:proofErr w:type="spellEnd"/>
            <w:r>
              <w:rPr>
                <w:rFonts w:ascii="Arial" w:hAnsi="Arial" w:cs="Arial"/>
                <w:sz w:val="20"/>
                <w:szCs w:val="20"/>
              </w:rPr>
              <w:t xml:space="preserve">  Полина Робертовна, педагог-психолог, Евсеева Ксения Андреевна воспитатель, Афоничева Марина Константиновна воспитатель, </w:t>
            </w:r>
            <w:proofErr w:type="spellStart"/>
            <w:r>
              <w:rPr>
                <w:rFonts w:ascii="Arial" w:hAnsi="Arial" w:cs="Arial"/>
                <w:sz w:val="20"/>
                <w:szCs w:val="20"/>
              </w:rPr>
              <w:t>Широбокова</w:t>
            </w:r>
            <w:proofErr w:type="spellEnd"/>
            <w:r>
              <w:rPr>
                <w:rFonts w:ascii="Arial" w:hAnsi="Arial" w:cs="Arial"/>
                <w:sz w:val="20"/>
                <w:szCs w:val="20"/>
              </w:rPr>
              <w:t xml:space="preserve"> </w:t>
            </w:r>
            <w:proofErr w:type="spellStart"/>
            <w:r>
              <w:rPr>
                <w:rFonts w:ascii="Arial" w:hAnsi="Arial" w:cs="Arial"/>
                <w:sz w:val="20"/>
                <w:szCs w:val="20"/>
              </w:rPr>
              <w:t>Ульяна</w:t>
            </w:r>
            <w:proofErr w:type="spellEnd"/>
            <w:r>
              <w:rPr>
                <w:rFonts w:ascii="Arial" w:hAnsi="Arial" w:cs="Arial"/>
                <w:sz w:val="20"/>
                <w:szCs w:val="20"/>
              </w:rPr>
              <w:t xml:space="preserve"> Анатольевна, воспитатель</w:t>
            </w:r>
          </w:p>
        </w:tc>
        <w:tc>
          <w:tcPr>
            <w:tcW w:w="1985" w:type="dxa"/>
          </w:tcPr>
          <w:p w:rsidR="004136F4" w:rsidRDefault="004136F4" w:rsidP="004136F4">
            <w:pPr>
              <w:rPr>
                <w:rFonts w:ascii="Arial" w:hAnsi="Arial" w:cs="Arial"/>
                <w:sz w:val="20"/>
                <w:szCs w:val="20"/>
              </w:rPr>
            </w:pPr>
          </w:p>
        </w:tc>
        <w:tc>
          <w:tcPr>
            <w:tcW w:w="2551" w:type="dxa"/>
          </w:tcPr>
          <w:p w:rsidR="004136F4" w:rsidRDefault="004136F4" w:rsidP="004136F4">
            <w:pPr>
              <w:rPr>
                <w:rFonts w:ascii="Arial" w:hAnsi="Arial" w:cs="Arial"/>
                <w:sz w:val="20"/>
                <w:szCs w:val="20"/>
              </w:rPr>
            </w:pPr>
            <w:r>
              <w:rPr>
                <w:rFonts w:ascii="Arial" w:hAnsi="Arial" w:cs="Arial"/>
                <w:sz w:val="20"/>
                <w:szCs w:val="20"/>
              </w:rPr>
              <w:t>о формах работы с родителями в процессе ОЭР для формирования позитивных нравственных качеств дошкольников</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и</w:t>
            </w:r>
            <w:proofErr w:type="gramEnd"/>
            <w:r>
              <w:rPr>
                <w:rFonts w:ascii="Arial" w:hAnsi="Arial" w:cs="Arial"/>
                <w:sz w:val="20"/>
                <w:szCs w:val="20"/>
              </w:rPr>
              <w:t>меющих проблемы во взаимодействии</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Проект «Защитники Отечества в мировой культуре» как способ формирования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детей</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110.</w:t>
            </w:r>
          </w:p>
          <w:p w:rsidR="004136F4" w:rsidRDefault="004136F4" w:rsidP="004136F4">
            <w:pPr>
              <w:rPr>
                <w:rFonts w:ascii="Arial" w:hAnsi="Arial" w:cs="Arial"/>
                <w:sz w:val="20"/>
                <w:szCs w:val="20"/>
              </w:rPr>
            </w:pPr>
            <w:proofErr w:type="spellStart"/>
            <w:r>
              <w:rPr>
                <w:rFonts w:ascii="Arial" w:hAnsi="Arial" w:cs="Arial"/>
                <w:sz w:val="20"/>
                <w:szCs w:val="20"/>
              </w:rPr>
              <w:t>Жарикова</w:t>
            </w:r>
            <w:proofErr w:type="spellEnd"/>
            <w:r>
              <w:rPr>
                <w:rFonts w:ascii="Arial" w:hAnsi="Arial" w:cs="Arial"/>
                <w:sz w:val="20"/>
                <w:szCs w:val="20"/>
              </w:rPr>
              <w:t xml:space="preserve"> С.А., Ушакова Т.М.,  воспитатели подготовительной группы  </w:t>
            </w:r>
            <w:r>
              <w:rPr>
                <w:rFonts w:ascii="Arial" w:hAnsi="Arial" w:cs="Arial"/>
                <w:sz w:val="20"/>
                <w:szCs w:val="20"/>
              </w:rPr>
              <w:br/>
              <w:t>Зубова Е.И., музыкальный руководитель</w:t>
            </w:r>
          </w:p>
        </w:tc>
        <w:tc>
          <w:tcPr>
            <w:tcW w:w="1985" w:type="dxa"/>
          </w:tcPr>
          <w:p w:rsidR="004136F4" w:rsidRDefault="004136F4" w:rsidP="004136F4">
            <w:pPr>
              <w:rPr>
                <w:rFonts w:ascii="Arial" w:hAnsi="Arial" w:cs="Arial"/>
                <w:sz w:val="20"/>
                <w:szCs w:val="20"/>
              </w:rPr>
            </w:pP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о проектной деятельности как форме формирования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дошкольников. Планируется печать в районном научно-методическом сборнике</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Проектная деятельность как форма работы с родителями,  испытывающими трудности во взаимоотношениях с детьми.</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110.</w:t>
            </w:r>
          </w:p>
          <w:p w:rsidR="004136F4" w:rsidRDefault="004136F4" w:rsidP="004136F4">
            <w:pPr>
              <w:rPr>
                <w:rFonts w:ascii="Arial" w:hAnsi="Arial" w:cs="Arial"/>
                <w:sz w:val="20"/>
                <w:szCs w:val="20"/>
              </w:rPr>
            </w:pPr>
            <w:proofErr w:type="spellStart"/>
            <w:r>
              <w:rPr>
                <w:rFonts w:ascii="Arial" w:hAnsi="Arial" w:cs="Arial"/>
                <w:sz w:val="20"/>
                <w:szCs w:val="20"/>
              </w:rPr>
              <w:t>Сокович</w:t>
            </w:r>
            <w:proofErr w:type="spellEnd"/>
            <w:r>
              <w:rPr>
                <w:rFonts w:ascii="Arial" w:hAnsi="Arial" w:cs="Arial"/>
                <w:sz w:val="20"/>
                <w:szCs w:val="20"/>
              </w:rPr>
              <w:t xml:space="preserve"> М.В., заведующий ГБДОУ № 110, </w:t>
            </w:r>
            <w:proofErr w:type="spellStart"/>
            <w:r>
              <w:rPr>
                <w:rFonts w:ascii="Arial" w:hAnsi="Arial" w:cs="Arial"/>
                <w:sz w:val="20"/>
                <w:szCs w:val="20"/>
              </w:rPr>
              <w:t>Топхара</w:t>
            </w:r>
            <w:proofErr w:type="spellEnd"/>
            <w:r>
              <w:rPr>
                <w:rFonts w:ascii="Arial" w:hAnsi="Arial" w:cs="Arial"/>
                <w:sz w:val="20"/>
                <w:szCs w:val="20"/>
              </w:rPr>
              <w:t xml:space="preserve">  Полина Робертовна, педагог-психолог, </w:t>
            </w:r>
            <w:proofErr w:type="spellStart"/>
            <w:r>
              <w:rPr>
                <w:rFonts w:ascii="Arial" w:hAnsi="Arial" w:cs="Arial"/>
                <w:sz w:val="20"/>
                <w:szCs w:val="20"/>
              </w:rPr>
              <w:t>Кутьина</w:t>
            </w:r>
            <w:proofErr w:type="spellEnd"/>
            <w:r>
              <w:rPr>
                <w:rFonts w:ascii="Arial" w:hAnsi="Arial" w:cs="Arial"/>
                <w:sz w:val="20"/>
                <w:szCs w:val="20"/>
              </w:rPr>
              <w:t xml:space="preserve"> Т.Н., заместитель заведующего по ОЭР, </w:t>
            </w:r>
            <w:proofErr w:type="spellStart"/>
            <w:r>
              <w:rPr>
                <w:rFonts w:ascii="Arial" w:hAnsi="Arial" w:cs="Arial"/>
                <w:sz w:val="20"/>
                <w:szCs w:val="20"/>
              </w:rPr>
              <w:t>Конкевич</w:t>
            </w:r>
            <w:proofErr w:type="spellEnd"/>
            <w:r>
              <w:rPr>
                <w:rFonts w:ascii="Arial" w:hAnsi="Arial" w:cs="Arial"/>
                <w:sz w:val="20"/>
                <w:szCs w:val="20"/>
              </w:rPr>
              <w:t xml:space="preserve"> С.В., руководитель районной экспериментальной площадки, к.п.н., ГБДОУ № 7 Центрального района Санкт-Петербурга</w:t>
            </w:r>
            <w:r>
              <w:rPr>
                <w:rFonts w:ascii="Arial" w:hAnsi="Arial" w:cs="Arial"/>
                <w:sz w:val="20"/>
                <w:szCs w:val="20"/>
              </w:rPr>
              <w:br/>
            </w:r>
          </w:p>
        </w:tc>
        <w:tc>
          <w:tcPr>
            <w:tcW w:w="1985" w:type="dxa"/>
          </w:tcPr>
          <w:p w:rsidR="004136F4" w:rsidRDefault="004136F4" w:rsidP="004136F4">
            <w:pPr>
              <w:rPr>
                <w:rFonts w:ascii="Arial" w:hAnsi="Arial" w:cs="Arial"/>
                <w:sz w:val="20"/>
                <w:szCs w:val="20"/>
              </w:rPr>
            </w:pPr>
            <w:r>
              <w:rPr>
                <w:rFonts w:ascii="Arial" w:hAnsi="Arial" w:cs="Arial"/>
                <w:sz w:val="20"/>
                <w:szCs w:val="20"/>
              </w:rPr>
              <w:t>редактор журнала "Дошкольная педагогика"</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о взаимодействии психолога  и родителями </w:t>
            </w:r>
            <w:proofErr w:type="gramStart"/>
            <w:r>
              <w:rPr>
                <w:rFonts w:ascii="Arial" w:hAnsi="Arial" w:cs="Arial"/>
                <w:sz w:val="20"/>
                <w:szCs w:val="20"/>
              </w:rPr>
              <w:t>детей</w:t>
            </w:r>
            <w:proofErr w:type="gramEnd"/>
            <w:r>
              <w:rPr>
                <w:rFonts w:ascii="Arial" w:hAnsi="Arial" w:cs="Arial"/>
                <w:sz w:val="20"/>
                <w:szCs w:val="20"/>
              </w:rPr>
              <w:t xml:space="preserve"> имеющими проблемы во взаимоотношениях при формировании на материале формирования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дошкольников ДОУ.</w:t>
            </w:r>
            <w:r>
              <w:rPr>
                <w:rFonts w:ascii="Arial" w:hAnsi="Arial" w:cs="Arial"/>
                <w:sz w:val="20"/>
                <w:szCs w:val="20"/>
              </w:rPr>
              <w:br/>
              <w:t>Принята к печати в журнал "Дошкольная педагогика"</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Музей глазами ребёнка</w:t>
            </w:r>
          </w:p>
        </w:tc>
        <w:tc>
          <w:tcPr>
            <w:tcW w:w="2551" w:type="dxa"/>
          </w:tcPr>
          <w:p w:rsidR="004136F4" w:rsidRDefault="004136F4" w:rsidP="004136F4">
            <w:pPr>
              <w:rPr>
                <w:rFonts w:ascii="Arial" w:hAnsi="Arial" w:cs="Arial"/>
                <w:sz w:val="20"/>
                <w:szCs w:val="20"/>
              </w:rPr>
            </w:pPr>
            <w:r>
              <w:rPr>
                <w:rFonts w:ascii="Arial" w:hAnsi="Arial" w:cs="Arial"/>
                <w:sz w:val="20"/>
                <w:szCs w:val="20"/>
              </w:rPr>
              <w:t>ГБДОУ № 110.</w:t>
            </w:r>
          </w:p>
          <w:p w:rsidR="004136F4" w:rsidRDefault="004136F4" w:rsidP="004136F4">
            <w:pPr>
              <w:rPr>
                <w:rFonts w:ascii="Arial" w:hAnsi="Arial" w:cs="Arial"/>
                <w:sz w:val="20"/>
                <w:szCs w:val="20"/>
              </w:rPr>
            </w:pPr>
            <w:r>
              <w:rPr>
                <w:rFonts w:ascii="Arial" w:hAnsi="Arial" w:cs="Arial"/>
                <w:sz w:val="20"/>
                <w:szCs w:val="20"/>
              </w:rPr>
              <w:t xml:space="preserve">Н.Б. </w:t>
            </w:r>
            <w:proofErr w:type="spellStart"/>
            <w:r>
              <w:rPr>
                <w:rFonts w:ascii="Arial" w:hAnsi="Arial" w:cs="Arial"/>
                <w:sz w:val="20"/>
                <w:szCs w:val="20"/>
              </w:rPr>
              <w:t>Кутьина</w:t>
            </w:r>
            <w:proofErr w:type="spellEnd"/>
            <w:r>
              <w:rPr>
                <w:rFonts w:ascii="Arial" w:hAnsi="Arial" w:cs="Arial"/>
                <w:sz w:val="20"/>
                <w:szCs w:val="20"/>
              </w:rPr>
              <w:t>, руководитель ОЭР</w:t>
            </w: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редактор журнала Вестник Образования </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О реализации проекта "Музей глазами ребёнка" как форме формирования </w:t>
            </w:r>
            <w:proofErr w:type="spellStart"/>
            <w:r>
              <w:rPr>
                <w:rFonts w:ascii="Arial" w:hAnsi="Arial" w:cs="Arial"/>
                <w:sz w:val="20"/>
                <w:szCs w:val="20"/>
              </w:rPr>
              <w:t>мультикультурной</w:t>
            </w:r>
            <w:proofErr w:type="spellEnd"/>
            <w:r>
              <w:rPr>
                <w:rFonts w:ascii="Arial" w:hAnsi="Arial" w:cs="Arial"/>
                <w:sz w:val="20"/>
                <w:szCs w:val="20"/>
              </w:rPr>
              <w:t xml:space="preserve"> компетентности дошкольников и учеников начальной школы в </w:t>
            </w:r>
            <w:proofErr w:type="spellStart"/>
            <w:r>
              <w:rPr>
                <w:rFonts w:ascii="Arial" w:hAnsi="Arial" w:cs="Arial"/>
                <w:sz w:val="20"/>
                <w:szCs w:val="20"/>
              </w:rPr>
              <w:t>учловиях</w:t>
            </w:r>
            <w:proofErr w:type="spellEnd"/>
            <w:r>
              <w:rPr>
                <w:rFonts w:ascii="Arial" w:hAnsi="Arial" w:cs="Arial"/>
                <w:sz w:val="20"/>
                <w:szCs w:val="20"/>
              </w:rPr>
              <w:t xml:space="preserve"> ФГОС. </w:t>
            </w:r>
            <w:proofErr w:type="gramStart"/>
            <w:r>
              <w:rPr>
                <w:rFonts w:ascii="Arial" w:hAnsi="Arial" w:cs="Arial"/>
                <w:sz w:val="20"/>
                <w:szCs w:val="20"/>
              </w:rPr>
              <w:t>принята</w:t>
            </w:r>
            <w:proofErr w:type="gramEnd"/>
            <w:r>
              <w:rPr>
                <w:rFonts w:ascii="Arial" w:hAnsi="Arial" w:cs="Arial"/>
                <w:sz w:val="20"/>
                <w:szCs w:val="20"/>
              </w:rPr>
              <w:t xml:space="preserve"> к печати в журнал Вестник Образования</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Использование бесплатных </w:t>
            </w:r>
            <w:proofErr w:type="spellStart"/>
            <w:r>
              <w:rPr>
                <w:rFonts w:ascii="Arial" w:hAnsi="Arial" w:cs="Arial"/>
                <w:sz w:val="20"/>
                <w:szCs w:val="20"/>
              </w:rPr>
              <w:t>Web</w:t>
            </w:r>
            <w:proofErr w:type="spellEnd"/>
            <w:r>
              <w:rPr>
                <w:rFonts w:ascii="Arial" w:hAnsi="Arial" w:cs="Arial"/>
                <w:sz w:val="20"/>
                <w:szCs w:val="20"/>
              </w:rPr>
              <w:t xml:space="preserve"> 2.0 сервисов при формировании информационной образовательной среды.</w:t>
            </w:r>
          </w:p>
        </w:tc>
        <w:tc>
          <w:tcPr>
            <w:tcW w:w="2551" w:type="dxa"/>
          </w:tcPr>
          <w:p w:rsidR="004136F4" w:rsidRDefault="004136F4" w:rsidP="004136F4">
            <w:pPr>
              <w:rPr>
                <w:rFonts w:ascii="Arial" w:hAnsi="Arial" w:cs="Arial"/>
                <w:sz w:val="20"/>
                <w:szCs w:val="20"/>
              </w:rPr>
            </w:pPr>
            <w:r>
              <w:rPr>
                <w:rFonts w:ascii="Arial" w:hAnsi="Arial" w:cs="Arial"/>
                <w:sz w:val="20"/>
                <w:szCs w:val="20"/>
              </w:rPr>
              <w:t>ГБОУ № 169.</w:t>
            </w:r>
          </w:p>
          <w:p w:rsidR="004136F4" w:rsidRDefault="004136F4" w:rsidP="004136F4">
            <w:pPr>
              <w:rPr>
                <w:rFonts w:ascii="Arial" w:hAnsi="Arial" w:cs="Arial"/>
                <w:sz w:val="20"/>
                <w:szCs w:val="20"/>
              </w:rPr>
            </w:pPr>
            <w:r>
              <w:rPr>
                <w:rFonts w:ascii="Arial" w:hAnsi="Arial" w:cs="Arial"/>
                <w:sz w:val="20"/>
                <w:szCs w:val="20"/>
              </w:rPr>
              <w:t>Винницкий Юрий Анатольевич, к.п.н., заместитель директора по ОЭР</w:t>
            </w:r>
          </w:p>
        </w:tc>
        <w:tc>
          <w:tcPr>
            <w:tcW w:w="1985" w:type="dxa"/>
          </w:tcPr>
          <w:p w:rsidR="004136F4" w:rsidRDefault="004136F4" w:rsidP="004136F4">
            <w:pPr>
              <w:rPr>
                <w:rFonts w:ascii="Arial" w:hAnsi="Arial" w:cs="Arial"/>
                <w:sz w:val="20"/>
                <w:szCs w:val="20"/>
              </w:rPr>
            </w:pPr>
            <w:r>
              <w:rPr>
                <w:rFonts w:ascii="Arial" w:hAnsi="Arial" w:cs="Arial"/>
                <w:sz w:val="20"/>
                <w:szCs w:val="20"/>
              </w:rPr>
              <w:t>нет</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Статья </w:t>
            </w:r>
            <w:proofErr w:type="gramStart"/>
            <w:r>
              <w:rPr>
                <w:rFonts w:ascii="Arial" w:hAnsi="Arial" w:cs="Arial"/>
                <w:sz w:val="20"/>
                <w:szCs w:val="20"/>
              </w:rPr>
              <w:t xml:space="preserve">содержит модель формирования информационной среды школы на базе сервисов </w:t>
            </w:r>
            <w:proofErr w:type="spellStart"/>
            <w:r>
              <w:rPr>
                <w:rFonts w:ascii="Arial" w:hAnsi="Arial" w:cs="Arial"/>
                <w:sz w:val="20"/>
                <w:szCs w:val="20"/>
              </w:rPr>
              <w:t>Web</w:t>
            </w:r>
            <w:proofErr w:type="spellEnd"/>
            <w:r>
              <w:rPr>
                <w:rFonts w:ascii="Arial" w:hAnsi="Arial" w:cs="Arial"/>
                <w:sz w:val="20"/>
                <w:szCs w:val="20"/>
              </w:rPr>
              <w:t xml:space="preserve"> 2.0 Может</w:t>
            </w:r>
            <w:proofErr w:type="gramEnd"/>
            <w:r>
              <w:rPr>
                <w:rFonts w:ascii="Arial" w:hAnsi="Arial" w:cs="Arial"/>
                <w:sz w:val="20"/>
                <w:szCs w:val="20"/>
              </w:rPr>
              <w:t xml:space="preserve"> быть использована во всех ОУ</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СПО в начальной школе</w:t>
            </w:r>
          </w:p>
        </w:tc>
        <w:tc>
          <w:tcPr>
            <w:tcW w:w="2551" w:type="dxa"/>
          </w:tcPr>
          <w:p w:rsidR="004136F4" w:rsidRDefault="004136F4" w:rsidP="002F460B">
            <w:pPr>
              <w:rPr>
                <w:rFonts w:ascii="Arial" w:hAnsi="Arial" w:cs="Arial"/>
                <w:sz w:val="20"/>
                <w:szCs w:val="20"/>
              </w:rPr>
            </w:pPr>
            <w:r>
              <w:rPr>
                <w:rFonts w:ascii="Arial" w:hAnsi="Arial" w:cs="Arial"/>
                <w:sz w:val="20"/>
                <w:szCs w:val="20"/>
              </w:rPr>
              <w:t>ГБОУ № 169.</w:t>
            </w:r>
          </w:p>
          <w:p w:rsidR="004136F4" w:rsidRDefault="004136F4" w:rsidP="002F460B">
            <w:pPr>
              <w:rPr>
                <w:rFonts w:ascii="Arial" w:hAnsi="Arial" w:cs="Arial"/>
                <w:sz w:val="20"/>
                <w:szCs w:val="20"/>
              </w:rPr>
            </w:pPr>
            <w:r>
              <w:rPr>
                <w:rFonts w:ascii="Arial" w:hAnsi="Arial" w:cs="Arial"/>
                <w:sz w:val="20"/>
                <w:szCs w:val="20"/>
              </w:rPr>
              <w:t>Винницкий Юрий Анатольевич, к.п.н., заместитель директора по ОЭР</w:t>
            </w:r>
          </w:p>
        </w:tc>
        <w:tc>
          <w:tcPr>
            <w:tcW w:w="1985" w:type="dxa"/>
          </w:tcPr>
          <w:p w:rsidR="004136F4" w:rsidRDefault="004136F4" w:rsidP="004136F4">
            <w:pPr>
              <w:rPr>
                <w:rFonts w:ascii="Arial" w:hAnsi="Arial" w:cs="Arial"/>
                <w:sz w:val="20"/>
                <w:szCs w:val="20"/>
              </w:rPr>
            </w:pPr>
            <w:r>
              <w:rPr>
                <w:rFonts w:ascii="Arial" w:hAnsi="Arial" w:cs="Arial"/>
                <w:sz w:val="20"/>
                <w:szCs w:val="20"/>
              </w:rPr>
              <w:t>нет</w:t>
            </w:r>
          </w:p>
        </w:tc>
        <w:tc>
          <w:tcPr>
            <w:tcW w:w="2551" w:type="dxa"/>
          </w:tcPr>
          <w:p w:rsidR="004136F4" w:rsidRDefault="004136F4" w:rsidP="004136F4">
            <w:pPr>
              <w:rPr>
                <w:rFonts w:ascii="Arial" w:hAnsi="Arial" w:cs="Arial"/>
                <w:sz w:val="20"/>
                <w:szCs w:val="20"/>
              </w:rPr>
            </w:pPr>
            <w:r>
              <w:rPr>
                <w:rFonts w:ascii="Arial" w:hAnsi="Arial" w:cs="Arial"/>
                <w:sz w:val="20"/>
                <w:szCs w:val="20"/>
              </w:rPr>
              <w:t>Статья содержит рекомендации по использованию СПО на уровне начальной школы.</w:t>
            </w:r>
          </w:p>
        </w:tc>
      </w:tr>
      <w:tr w:rsidR="004136F4" w:rsidRPr="00451835" w:rsidTr="004136F4">
        <w:tc>
          <w:tcPr>
            <w:tcW w:w="851" w:type="dxa"/>
          </w:tcPr>
          <w:p w:rsidR="004136F4" w:rsidRDefault="004136F4" w:rsidP="004136F4">
            <w:pPr>
              <w:pStyle w:val="a3"/>
              <w:numPr>
                <w:ilvl w:val="0"/>
                <w:numId w:val="8"/>
              </w:numPr>
              <w:ind w:left="0" w:firstLine="0"/>
            </w:pPr>
          </w:p>
        </w:tc>
        <w:tc>
          <w:tcPr>
            <w:tcW w:w="1985" w:type="dxa"/>
          </w:tcPr>
          <w:p w:rsidR="004136F4" w:rsidRDefault="004136F4" w:rsidP="004136F4">
            <w:pPr>
              <w:rPr>
                <w:rFonts w:ascii="Arial" w:hAnsi="Arial" w:cs="Arial"/>
                <w:sz w:val="20"/>
                <w:szCs w:val="20"/>
              </w:rPr>
            </w:pPr>
            <w:r>
              <w:rPr>
                <w:rFonts w:ascii="Arial" w:hAnsi="Arial" w:cs="Arial"/>
                <w:sz w:val="20"/>
                <w:szCs w:val="20"/>
              </w:rPr>
              <w:t xml:space="preserve">Духовно-нравственное воспитание и развитие учащихся </w:t>
            </w:r>
            <w:r>
              <w:rPr>
                <w:rFonts w:ascii="Arial" w:hAnsi="Arial" w:cs="Arial"/>
                <w:sz w:val="20"/>
                <w:szCs w:val="20"/>
              </w:rPr>
              <w:lastRenderedPageBreak/>
              <w:t>средствами искусства "От одаренности к таланту"</w:t>
            </w:r>
          </w:p>
        </w:tc>
        <w:tc>
          <w:tcPr>
            <w:tcW w:w="2551" w:type="dxa"/>
          </w:tcPr>
          <w:p w:rsidR="004136F4" w:rsidRDefault="004136F4" w:rsidP="004136F4">
            <w:pPr>
              <w:rPr>
                <w:rFonts w:ascii="Arial" w:hAnsi="Arial" w:cs="Arial"/>
                <w:sz w:val="20"/>
                <w:szCs w:val="20"/>
              </w:rPr>
            </w:pPr>
            <w:r>
              <w:rPr>
                <w:rFonts w:ascii="Arial" w:hAnsi="Arial" w:cs="Arial"/>
                <w:sz w:val="20"/>
                <w:szCs w:val="20"/>
              </w:rPr>
              <w:lastRenderedPageBreak/>
              <w:t>ГБОУ № 189 «Шанс»</w:t>
            </w:r>
          </w:p>
          <w:p w:rsidR="004136F4" w:rsidRDefault="004136F4" w:rsidP="004136F4">
            <w:pPr>
              <w:rPr>
                <w:rFonts w:ascii="Arial" w:hAnsi="Arial" w:cs="Arial"/>
                <w:sz w:val="20"/>
                <w:szCs w:val="20"/>
              </w:rPr>
            </w:pPr>
            <w:r>
              <w:rPr>
                <w:rFonts w:ascii="Arial" w:hAnsi="Arial" w:cs="Arial"/>
                <w:sz w:val="20"/>
                <w:szCs w:val="20"/>
              </w:rPr>
              <w:t xml:space="preserve">Моисеева Анна Владимировна, учитель истории и обществознания </w:t>
            </w:r>
          </w:p>
        </w:tc>
        <w:tc>
          <w:tcPr>
            <w:tcW w:w="1985" w:type="dxa"/>
          </w:tcPr>
          <w:p w:rsidR="004136F4" w:rsidRDefault="004136F4" w:rsidP="004136F4">
            <w:pPr>
              <w:rPr>
                <w:rFonts w:ascii="Arial" w:hAnsi="Arial" w:cs="Arial"/>
                <w:sz w:val="20"/>
                <w:szCs w:val="20"/>
              </w:rPr>
            </w:pPr>
            <w:r>
              <w:rPr>
                <w:rFonts w:ascii="Arial" w:hAnsi="Arial" w:cs="Arial"/>
                <w:sz w:val="20"/>
                <w:szCs w:val="20"/>
              </w:rPr>
              <w:t>нет</w:t>
            </w:r>
          </w:p>
        </w:tc>
        <w:tc>
          <w:tcPr>
            <w:tcW w:w="2551" w:type="dxa"/>
          </w:tcPr>
          <w:p w:rsidR="004136F4" w:rsidRDefault="004136F4" w:rsidP="004136F4">
            <w:pPr>
              <w:rPr>
                <w:rFonts w:ascii="Arial" w:hAnsi="Arial" w:cs="Arial"/>
                <w:sz w:val="20"/>
                <w:szCs w:val="20"/>
              </w:rPr>
            </w:pPr>
            <w:r>
              <w:rPr>
                <w:rFonts w:ascii="Arial" w:hAnsi="Arial" w:cs="Arial"/>
                <w:sz w:val="20"/>
                <w:szCs w:val="20"/>
              </w:rPr>
              <w:t xml:space="preserve">Выступление на 7 Всероссийской конференции "Изучение Конституции РФ </w:t>
            </w:r>
            <w:proofErr w:type="gramStart"/>
            <w:r>
              <w:rPr>
                <w:rFonts w:ascii="Arial" w:hAnsi="Arial" w:cs="Arial"/>
                <w:sz w:val="20"/>
                <w:szCs w:val="20"/>
              </w:rPr>
              <w:t>-о</w:t>
            </w:r>
            <w:proofErr w:type="gramEnd"/>
            <w:r>
              <w:rPr>
                <w:rFonts w:ascii="Arial" w:hAnsi="Arial" w:cs="Arial"/>
                <w:sz w:val="20"/>
                <w:szCs w:val="20"/>
              </w:rPr>
              <w:t xml:space="preserve">снова формирования у детей и </w:t>
            </w:r>
            <w:r>
              <w:rPr>
                <w:rFonts w:ascii="Arial" w:hAnsi="Arial" w:cs="Arial"/>
                <w:sz w:val="20"/>
                <w:szCs w:val="20"/>
              </w:rPr>
              <w:lastRenderedPageBreak/>
              <w:t>молодежи правовой культуры личности, ее духовно-нравственного развития". Тема: "Урок и внеурочная деятельность в системе гражданско-правового образования гражданина России"</w:t>
            </w:r>
            <w:r>
              <w:rPr>
                <w:rFonts w:ascii="Arial" w:hAnsi="Arial" w:cs="Arial"/>
                <w:sz w:val="20"/>
                <w:szCs w:val="20"/>
              </w:rPr>
              <w:br/>
              <w:t>Победитель конкурса "Инновационные педагогические технологии" Творческий проект "Духовно-нравственное развитие учащихся на примере изучения темы "Быт и нравы Древней Руси" с использованием цифровых образовательных ресурсов"</w:t>
            </w:r>
          </w:p>
        </w:tc>
      </w:tr>
      <w:tr w:rsidR="004136F4" w:rsidRPr="00451835" w:rsidTr="00165AD6">
        <w:tc>
          <w:tcPr>
            <w:tcW w:w="851" w:type="dxa"/>
          </w:tcPr>
          <w:p w:rsidR="004136F4" w:rsidRDefault="004136F4" w:rsidP="004136F4">
            <w:pPr>
              <w:pStyle w:val="a3"/>
              <w:numPr>
                <w:ilvl w:val="0"/>
                <w:numId w:val="8"/>
              </w:numPr>
              <w:ind w:left="0" w:firstLine="0"/>
            </w:pPr>
          </w:p>
        </w:tc>
        <w:tc>
          <w:tcPr>
            <w:tcW w:w="1985" w:type="dxa"/>
          </w:tcPr>
          <w:p w:rsidR="004136F4" w:rsidRPr="00451835" w:rsidRDefault="004136F4" w:rsidP="00AF372D"/>
        </w:tc>
        <w:tc>
          <w:tcPr>
            <w:tcW w:w="2551" w:type="dxa"/>
          </w:tcPr>
          <w:p w:rsidR="004136F4" w:rsidRPr="00451835" w:rsidRDefault="004136F4" w:rsidP="00AF372D"/>
        </w:tc>
        <w:tc>
          <w:tcPr>
            <w:tcW w:w="1985" w:type="dxa"/>
          </w:tcPr>
          <w:p w:rsidR="004136F4" w:rsidRPr="00451835" w:rsidRDefault="004136F4" w:rsidP="00AF372D"/>
        </w:tc>
        <w:tc>
          <w:tcPr>
            <w:tcW w:w="2551" w:type="dxa"/>
          </w:tcPr>
          <w:p w:rsidR="004136F4" w:rsidRPr="00451835" w:rsidRDefault="004136F4" w:rsidP="00AF372D"/>
        </w:tc>
      </w:tr>
      <w:tr w:rsidR="004136F4" w:rsidRPr="00451835" w:rsidTr="00165AD6">
        <w:tc>
          <w:tcPr>
            <w:tcW w:w="851" w:type="dxa"/>
          </w:tcPr>
          <w:p w:rsidR="004136F4" w:rsidRDefault="004136F4" w:rsidP="004136F4">
            <w:pPr>
              <w:pStyle w:val="a3"/>
              <w:numPr>
                <w:ilvl w:val="0"/>
                <w:numId w:val="8"/>
              </w:numPr>
              <w:ind w:left="0" w:firstLine="0"/>
            </w:pPr>
          </w:p>
        </w:tc>
        <w:tc>
          <w:tcPr>
            <w:tcW w:w="1985" w:type="dxa"/>
          </w:tcPr>
          <w:p w:rsidR="004136F4" w:rsidRPr="00451835" w:rsidRDefault="004136F4" w:rsidP="00AF372D"/>
        </w:tc>
        <w:tc>
          <w:tcPr>
            <w:tcW w:w="2551" w:type="dxa"/>
          </w:tcPr>
          <w:p w:rsidR="004136F4" w:rsidRPr="00451835" w:rsidRDefault="004136F4" w:rsidP="00AF372D"/>
        </w:tc>
        <w:tc>
          <w:tcPr>
            <w:tcW w:w="1985" w:type="dxa"/>
          </w:tcPr>
          <w:p w:rsidR="004136F4" w:rsidRPr="00451835" w:rsidRDefault="004136F4" w:rsidP="00AF372D"/>
        </w:tc>
        <w:tc>
          <w:tcPr>
            <w:tcW w:w="2551" w:type="dxa"/>
          </w:tcPr>
          <w:p w:rsidR="004136F4" w:rsidRPr="00451835" w:rsidRDefault="004136F4" w:rsidP="00AF372D"/>
        </w:tc>
      </w:tr>
      <w:tr w:rsidR="004136F4" w:rsidRPr="00451835" w:rsidTr="00165AD6">
        <w:tc>
          <w:tcPr>
            <w:tcW w:w="851" w:type="dxa"/>
          </w:tcPr>
          <w:p w:rsidR="004136F4" w:rsidRDefault="004136F4" w:rsidP="004136F4">
            <w:pPr>
              <w:pStyle w:val="a3"/>
              <w:numPr>
                <w:ilvl w:val="0"/>
                <w:numId w:val="8"/>
              </w:numPr>
              <w:ind w:left="0" w:firstLine="0"/>
            </w:pPr>
          </w:p>
        </w:tc>
        <w:tc>
          <w:tcPr>
            <w:tcW w:w="1985" w:type="dxa"/>
          </w:tcPr>
          <w:p w:rsidR="004136F4" w:rsidRPr="00451835" w:rsidRDefault="004136F4" w:rsidP="00AF372D"/>
        </w:tc>
        <w:tc>
          <w:tcPr>
            <w:tcW w:w="2551" w:type="dxa"/>
          </w:tcPr>
          <w:p w:rsidR="004136F4" w:rsidRPr="00451835" w:rsidRDefault="004136F4" w:rsidP="00AF372D"/>
        </w:tc>
        <w:tc>
          <w:tcPr>
            <w:tcW w:w="1985" w:type="dxa"/>
          </w:tcPr>
          <w:p w:rsidR="004136F4" w:rsidRPr="00451835" w:rsidRDefault="004136F4" w:rsidP="00AF372D"/>
        </w:tc>
        <w:tc>
          <w:tcPr>
            <w:tcW w:w="2551" w:type="dxa"/>
          </w:tcPr>
          <w:p w:rsidR="004136F4" w:rsidRPr="00451835" w:rsidRDefault="004136F4" w:rsidP="00AF372D"/>
        </w:tc>
      </w:tr>
      <w:tr w:rsidR="00AF372D" w:rsidRPr="00451835" w:rsidTr="002F460B">
        <w:tc>
          <w:tcPr>
            <w:tcW w:w="9923" w:type="dxa"/>
            <w:gridSpan w:val="5"/>
          </w:tcPr>
          <w:p w:rsidR="00AF372D" w:rsidRPr="00451835" w:rsidRDefault="00AF372D" w:rsidP="002F460B">
            <w:pPr>
              <w:jc w:val="center"/>
            </w:pPr>
            <w:r w:rsidRPr="00451835">
              <w:t>сборники, пособия</w:t>
            </w:r>
          </w:p>
        </w:tc>
      </w:tr>
      <w:tr w:rsidR="002F460B" w:rsidRPr="00451835" w:rsidTr="002F460B">
        <w:tc>
          <w:tcPr>
            <w:tcW w:w="851" w:type="dxa"/>
          </w:tcPr>
          <w:p w:rsidR="002F460B" w:rsidRPr="00451835" w:rsidRDefault="002F460B" w:rsidP="002F460B">
            <w:pPr>
              <w:pStyle w:val="a3"/>
              <w:numPr>
                <w:ilvl w:val="0"/>
                <w:numId w:val="9"/>
              </w:numPr>
              <w:ind w:left="0" w:firstLine="0"/>
            </w:pPr>
          </w:p>
        </w:tc>
        <w:tc>
          <w:tcPr>
            <w:tcW w:w="1985" w:type="dxa"/>
          </w:tcPr>
          <w:p w:rsidR="002F460B" w:rsidRDefault="002F460B" w:rsidP="002F460B">
            <w:pPr>
              <w:rPr>
                <w:rFonts w:ascii="Arial" w:hAnsi="Arial" w:cs="Arial"/>
                <w:sz w:val="20"/>
                <w:szCs w:val="20"/>
              </w:rPr>
            </w:pPr>
            <w:r>
              <w:rPr>
                <w:rFonts w:ascii="Arial" w:hAnsi="Arial" w:cs="Arial"/>
                <w:sz w:val="20"/>
                <w:szCs w:val="20"/>
              </w:rPr>
              <w:t xml:space="preserve">Городская среда как школа </w:t>
            </w:r>
            <w:proofErr w:type="spellStart"/>
            <w:r>
              <w:rPr>
                <w:rFonts w:ascii="Arial" w:hAnsi="Arial" w:cs="Arial"/>
                <w:sz w:val="20"/>
                <w:szCs w:val="20"/>
              </w:rPr>
              <w:t>социокультурного</w:t>
            </w:r>
            <w:proofErr w:type="spellEnd"/>
            <w:r>
              <w:rPr>
                <w:rFonts w:ascii="Arial" w:hAnsi="Arial" w:cs="Arial"/>
                <w:sz w:val="20"/>
                <w:szCs w:val="20"/>
              </w:rPr>
              <w:t xml:space="preserve"> развития подростка: новое возможности </w:t>
            </w:r>
            <w:proofErr w:type="gramStart"/>
            <w:r>
              <w:rPr>
                <w:rFonts w:ascii="Arial" w:hAnsi="Arial" w:cs="Arial"/>
                <w:sz w:val="20"/>
                <w:szCs w:val="20"/>
              </w:rPr>
              <w:t>решения образовательных проблем подростков группы риска</w:t>
            </w:r>
            <w:proofErr w:type="gramEnd"/>
          </w:p>
        </w:tc>
        <w:tc>
          <w:tcPr>
            <w:tcW w:w="2551" w:type="dxa"/>
          </w:tcPr>
          <w:p w:rsidR="002F460B" w:rsidRDefault="002F460B" w:rsidP="002F460B">
            <w:pPr>
              <w:rPr>
                <w:rFonts w:ascii="Arial" w:hAnsi="Arial" w:cs="Arial"/>
                <w:sz w:val="20"/>
                <w:szCs w:val="20"/>
              </w:rPr>
            </w:pPr>
            <w:r>
              <w:rPr>
                <w:rFonts w:ascii="Arial" w:hAnsi="Arial" w:cs="Arial"/>
                <w:sz w:val="20"/>
                <w:szCs w:val="20"/>
              </w:rPr>
              <w:t>ГБОУ ЦО № 80.</w:t>
            </w:r>
          </w:p>
          <w:p w:rsidR="002F460B" w:rsidRDefault="002F460B" w:rsidP="002F460B">
            <w:pPr>
              <w:rPr>
                <w:rFonts w:ascii="Arial" w:hAnsi="Arial" w:cs="Arial"/>
                <w:sz w:val="20"/>
                <w:szCs w:val="20"/>
              </w:rPr>
            </w:pPr>
            <w:proofErr w:type="spellStart"/>
            <w:r>
              <w:rPr>
                <w:rFonts w:ascii="Arial" w:hAnsi="Arial" w:cs="Arial"/>
                <w:sz w:val="20"/>
                <w:szCs w:val="20"/>
              </w:rPr>
              <w:t>Расчетина</w:t>
            </w:r>
            <w:proofErr w:type="spellEnd"/>
            <w:r>
              <w:rPr>
                <w:rFonts w:ascii="Arial" w:hAnsi="Arial" w:cs="Arial"/>
                <w:sz w:val="20"/>
                <w:szCs w:val="20"/>
              </w:rPr>
              <w:t xml:space="preserve"> Светлана Алексеевна, </w:t>
            </w:r>
            <w:proofErr w:type="spellStart"/>
            <w:r>
              <w:rPr>
                <w:rFonts w:ascii="Arial" w:hAnsi="Arial" w:cs="Arial"/>
                <w:sz w:val="20"/>
                <w:szCs w:val="20"/>
              </w:rPr>
              <w:t>д.п</w:t>
            </w:r>
            <w:proofErr w:type="gramStart"/>
            <w:r>
              <w:rPr>
                <w:rFonts w:ascii="Arial" w:hAnsi="Arial" w:cs="Arial"/>
                <w:sz w:val="20"/>
                <w:szCs w:val="20"/>
              </w:rPr>
              <w:t>.н</w:t>
            </w:r>
            <w:proofErr w:type="spellEnd"/>
            <w:proofErr w:type="gramEnd"/>
            <w:r>
              <w:rPr>
                <w:rFonts w:ascii="Arial" w:hAnsi="Arial" w:cs="Arial"/>
                <w:sz w:val="20"/>
                <w:szCs w:val="20"/>
              </w:rPr>
              <w:t xml:space="preserve"> , профессор, преподаватель кафедры социальной педагогики РГПУ им. А.И.Герцена, </w:t>
            </w:r>
            <w:r>
              <w:rPr>
                <w:rFonts w:ascii="Arial" w:hAnsi="Arial" w:cs="Arial"/>
                <w:sz w:val="20"/>
                <w:szCs w:val="20"/>
              </w:rPr>
              <w:br/>
              <w:t>Камердинеров Виталий Георгиевич, директор Центра образования № 80 Центрального района,</w:t>
            </w:r>
            <w:r>
              <w:rPr>
                <w:rFonts w:ascii="Arial" w:hAnsi="Arial" w:cs="Arial"/>
                <w:sz w:val="20"/>
                <w:szCs w:val="20"/>
              </w:rPr>
              <w:br/>
              <w:t>Яковлева Юлия Олеговна, методист по ОЭР,</w:t>
            </w:r>
            <w:r>
              <w:rPr>
                <w:rFonts w:ascii="Arial" w:hAnsi="Arial" w:cs="Arial"/>
                <w:sz w:val="20"/>
                <w:szCs w:val="20"/>
              </w:rPr>
              <w:br/>
              <w:t>Кудряшова Лидия Алексеевна, руководитель районной опытно-экспериментальной площадки</w:t>
            </w:r>
          </w:p>
        </w:tc>
        <w:tc>
          <w:tcPr>
            <w:tcW w:w="1985" w:type="dxa"/>
          </w:tcPr>
          <w:p w:rsidR="002F460B" w:rsidRDefault="002F460B" w:rsidP="002F460B">
            <w:pPr>
              <w:rPr>
                <w:rFonts w:ascii="Arial" w:hAnsi="Arial" w:cs="Arial"/>
                <w:sz w:val="20"/>
                <w:szCs w:val="20"/>
              </w:rPr>
            </w:pPr>
            <w:r>
              <w:rPr>
                <w:rFonts w:ascii="Arial" w:hAnsi="Arial" w:cs="Arial"/>
                <w:sz w:val="20"/>
                <w:szCs w:val="20"/>
              </w:rPr>
              <w:t xml:space="preserve">Кривых Сергей Викторович </w:t>
            </w:r>
            <w:proofErr w:type="spellStart"/>
            <w:r>
              <w:rPr>
                <w:rFonts w:ascii="Arial" w:hAnsi="Arial" w:cs="Arial"/>
                <w:sz w:val="20"/>
                <w:szCs w:val="20"/>
              </w:rPr>
              <w:t>д.п</w:t>
            </w:r>
            <w:proofErr w:type="gramStart"/>
            <w:r>
              <w:rPr>
                <w:rFonts w:ascii="Arial" w:hAnsi="Arial" w:cs="Arial"/>
                <w:sz w:val="20"/>
                <w:szCs w:val="20"/>
              </w:rPr>
              <w:t>.н</w:t>
            </w:r>
            <w:proofErr w:type="spellEnd"/>
            <w:proofErr w:type="gramEnd"/>
            <w:r>
              <w:rPr>
                <w:rFonts w:ascii="Arial" w:hAnsi="Arial" w:cs="Arial"/>
                <w:sz w:val="20"/>
                <w:szCs w:val="20"/>
              </w:rPr>
              <w:t>, профессор, главный научный сотрудник ФГНУ "Институт педагогического образования и образования взрослых РАО"</w:t>
            </w:r>
            <w:r>
              <w:rPr>
                <w:rFonts w:ascii="Arial" w:hAnsi="Arial" w:cs="Arial"/>
                <w:sz w:val="20"/>
                <w:szCs w:val="20"/>
              </w:rPr>
              <w:br/>
              <w:t>Бражник Евгения Ивановна, заведующая кафедрой социальной педагогики РГПУ им. А.И.Герцена</w:t>
            </w:r>
          </w:p>
        </w:tc>
        <w:tc>
          <w:tcPr>
            <w:tcW w:w="2551" w:type="dxa"/>
          </w:tcPr>
          <w:p w:rsidR="002F460B" w:rsidRDefault="002F460B" w:rsidP="002F460B">
            <w:pPr>
              <w:rPr>
                <w:rFonts w:ascii="Arial" w:hAnsi="Arial" w:cs="Arial"/>
                <w:sz w:val="20"/>
                <w:szCs w:val="20"/>
              </w:rPr>
            </w:pPr>
            <w:r>
              <w:rPr>
                <w:rFonts w:ascii="Arial" w:hAnsi="Arial" w:cs="Arial"/>
                <w:sz w:val="20"/>
                <w:szCs w:val="20"/>
              </w:rPr>
              <w:t xml:space="preserve">В учебном пособии представлен материал опытно-экспериментальной работы сотрудников общеобразовательного учреждения, отражающий современную ситуацию развития подростков, вписанную в среду крупного мегаполиса. В поле зрения находятся подростки группы риска, по разным причинам отказывающиеся от посещения школы, проводящие много времени на улицах города, играющего значительную роль в процессах социализации. Авторы предлагают возможные пути преобразования этой ситуации на основе педагогических процессов, нацеленных на переориентацию подростков в ценностных смыслах образования, заключенных в городской среде. Материалы, представленные в учебном пособии, раскрывают один из возможных вариантов процесса возвращения подростков в русло </w:t>
            </w:r>
            <w:r>
              <w:rPr>
                <w:rFonts w:ascii="Arial" w:hAnsi="Arial" w:cs="Arial"/>
                <w:sz w:val="20"/>
                <w:szCs w:val="20"/>
              </w:rPr>
              <w:lastRenderedPageBreak/>
              <w:t xml:space="preserve">полноценной школьной жизнедеятельности  на основе актуализации в образовании </w:t>
            </w:r>
            <w:proofErr w:type="spellStart"/>
            <w:r>
              <w:rPr>
                <w:rFonts w:ascii="Arial" w:hAnsi="Arial" w:cs="Arial"/>
                <w:sz w:val="20"/>
                <w:szCs w:val="20"/>
              </w:rPr>
              <w:t>социокультурных</w:t>
            </w:r>
            <w:proofErr w:type="spellEnd"/>
            <w:r>
              <w:rPr>
                <w:rFonts w:ascii="Arial" w:hAnsi="Arial" w:cs="Arial"/>
                <w:sz w:val="20"/>
                <w:szCs w:val="20"/>
              </w:rPr>
              <w:t xml:space="preserve"> потенциалов городского окружения школы. </w:t>
            </w:r>
            <w:r>
              <w:rPr>
                <w:rFonts w:ascii="Arial" w:hAnsi="Arial" w:cs="Arial"/>
                <w:sz w:val="20"/>
                <w:szCs w:val="20"/>
              </w:rPr>
              <w:br/>
              <w:t>Работа предлагается специалистам служб сопровождения образовательных учреждений, ориентированных на оказание поддержки подросткам группы риска, попавшим по разным причинам в зону исключения из педагогических процессов воспитания и образования. Его материалами могут пользоваться студенты педагогических вузов, осваивающие спектр помогающих профессий.</w:t>
            </w:r>
          </w:p>
        </w:tc>
      </w:tr>
      <w:tr w:rsidR="002F460B" w:rsidRPr="00451835" w:rsidTr="002F460B">
        <w:tc>
          <w:tcPr>
            <w:tcW w:w="851" w:type="dxa"/>
          </w:tcPr>
          <w:p w:rsidR="002F460B" w:rsidRPr="00451835" w:rsidRDefault="002F460B" w:rsidP="002F460B">
            <w:pPr>
              <w:pStyle w:val="a3"/>
              <w:numPr>
                <w:ilvl w:val="0"/>
                <w:numId w:val="9"/>
              </w:numPr>
              <w:ind w:left="0" w:firstLine="0"/>
            </w:pPr>
          </w:p>
        </w:tc>
        <w:tc>
          <w:tcPr>
            <w:tcW w:w="1985" w:type="dxa"/>
          </w:tcPr>
          <w:p w:rsidR="002F460B" w:rsidRDefault="002F460B" w:rsidP="002F460B">
            <w:pPr>
              <w:rPr>
                <w:rFonts w:ascii="Arial" w:hAnsi="Arial" w:cs="Arial"/>
                <w:sz w:val="20"/>
                <w:szCs w:val="20"/>
              </w:rPr>
            </w:pPr>
            <w:r>
              <w:rPr>
                <w:rFonts w:ascii="Arial" w:hAnsi="Arial" w:cs="Arial"/>
                <w:sz w:val="20"/>
                <w:szCs w:val="20"/>
              </w:rPr>
              <w:t>Сетевое взаимодействие в образовательных организациях</w:t>
            </w:r>
          </w:p>
        </w:tc>
        <w:tc>
          <w:tcPr>
            <w:tcW w:w="2551" w:type="dxa"/>
          </w:tcPr>
          <w:p w:rsidR="002F460B" w:rsidRDefault="002F460B" w:rsidP="002F460B">
            <w:pPr>
              <w:rPr>
                <w:rFonts w:ascii="Arial" w:hAnsi="Arial" w:cs="Arial"/>
                <w:sz w:val="20"/>
                <w:szCs w:val="20"/>
              </w:rPr>
            </w:pPr>
            <w:r>
              <w:rPr>
                <w:rFonts w:ascii="Arial" w:hAnsi="Arial" w:cs="Arial"/>
                <w:sz w:val="20"/>
                <w:szCs w:val="20"/>
              </w:rPr>
              <w:t>ГБОУ № 211.</w:t>
            </w:r>
          </w:p>
          <w:p w:rsidR="002F460B" w:rsidRDefault="002F460B" w:rsidP="002F460B">
            <w:pPr>
              <w:rPr>
                <w:rFonts w:ascii="Arial" w:hAnsi="Arial" w:cs="Arial"/>
                <w:sz w:val="20"/>
                <w:szCs w:val="20"/>
              </w:rPr>
            </w:pPr>
            <w:r>
              <w:rPr>
                <w:rFonts w:ascii="Arial" w:hAnsi="Arial" w:cs="Arial"/>
                <w:sz w:val="20"/>
                <w:szCs w:val="20"/>
              </w:rPr>
              <w:t xml:space="preserve">Панова Нина Васильевна – к.п.н., методист ГБОУ школы №211, доцент ЛГУ </w:t>
            </w:r>
            <w:proofErr w:type="spellStart"/>
            <w:r>
              <w:rPr>
                <w:rFonts w:ascii="Arial" w:hAnsi="Arial" w:cs="Arial"/>
                <w:sz w:val="20"/>
                <w:szCs w:val="20"/>
              </w:rPr>
              <w:t>им.А.С.Пушкина</w:t>
            </w:r>
            <w:proofErr w:type="spellEnd"/>
            <w:r>
              <w:rPr>
                <w:rFonts w:ascii="Arial" w:hAnsi="Arial" w:cs="Arial"/>
                <w:sz w:val="20"/>
                <w:szCs w:val="20"/>
              </w:rPr>
              <w:br/>
              <w:t>Дунаева Татьяна Егоровна - учитель франц</w:t>
            </w:r>
            <w:proofErr w:type="gramStart"/>
            <w:r>
              <w:rPr>
                <w:rFonts w:ascii="Arial" w:hAnsi="Arial" w:cs="Arial"/>
                <w:sz w:val="20"/>
                <w:szCs w:val="20"/>
              </w:rPr>
              <w:t>.я</w:t>
            </w:r>
            <w:proofErr w:type="gramEnd"/>
            <w:r>
              <w:rPr>
                <w:rFonts w:ascii="Arial" w:hAnsi="Arial" w:cs="Arial"/>
                <w:sz w:val="20"/>
                <w:szCs w:val="20"/>
              </w:rPr>
              <w:t xml:space="preserve">зыка, Егорова Ирина Викторовна - учитель франц.языка, Коляда Ольга Владимировна - учитель франц.языка, Юшманова Ирина Викторовна - учитель франц.языка, Скворцова Мария Вениаминовна - учитель франц.языка; </w:t>
            </w:r>
            <w:proofErr w:type="spellStart"/>
            <w:r>
              <w:rPr>
                <w:rFonts w:ascii="Arial" w:hAnsi="Arial" w:cs="Arial"/>
                <w:sz w:val="20"/>
                <w:szCs w:val="20"/>
              </w:rPr>
              <w:t>Гайворонская</w:t>
            </w:r>
            <w:proofErr w:type="spellEnd"/>
            <w:r>
              <w:rPr>
                <w:rFonts w:ascii="Arial" w:hAnsi="Arial" w:cs="Arial"/>
                <w:sz w:val="20"/>
                <w:szCs w:val="20"/>
              </w:rPr>
              <w:t xml:space="preserve"> Ольга Владимировна - учитель франц</w:t>
            </w:r>
            <w:proofErr w:type="gramStart"/>
            <w:r>
              <w:rPr>
                <w:rFonts w:ascii="Arial" w:hAnsi="Arial" w:cs="Arial"/>
                <w:sz w:val="20"/>
                <w:szCs w:val="20"/>
              </w:rPr>
              <w:t>.я</w:t>
            </w:r>
            <w:proofErr w:type="gramEnd"/>
            <w:r>
              <w:rPr>
                <w:rFonts w:ascii="Arial" w:hAnsi="Arial" w:cs="Arial"/>
                <w:sz w:val="20"/>
                <w:szCs w:val="20"/>
              </w:rPr>
              <w:t>зыка ГБОУ школы №29</w:t>
            </w:r>
            <w:r>
              <w:rPr>
                <w:rFonts w:ascii="Arial" w:hAnsi="Arial" w:cs="Arial"/>
                <w:sz w:val="20"/>
                <w:szCs w:val="20"/>
              </w:rPr>
              <w:br/>
              <w:t xml:space="preserve">Миронова Марина </w:t>
            </w:r>
            <w:proofErr w:type="spellStart"/>
            <w:r>
              <w:rPr>
                <w:rFonts w:ascii="Arial" w:hAnsi="Arial" w:cs="Arial"/>
                <w:sz w:val="20"/>
                <w:szCs w:val="20"/>
              </w:rPr>
              <w:t>Гарольдовна</w:t>
            </w:r>
            <w:proofErr w:type="spellEnd"/>
            <w:r>
              <w:rPr>
                <w:rFonts w:ascii="Arial" w:hAnsi="Arial" w:cs="Arial"/>
                <w:sz w:val="20"/>
                <w:szCs w:val="20"/>
              </w:rPr>
              <w:t xml:space="preserve"> - заместитель директора ГБОУ школы №29</w:t>
            </w:r>
            <w:r>
              <w:rPr>
                <w:rFonts w:ascii="Arial" w:hAnsi="Arial" w:cs="Arial"/>
                <w:sz w:val="20"/>
                <w:szCs w:val="20"/>
              </w:rPr>
              <w:br/>
              <w:t>Федина Ольга Владимировна - учитель франц.языка ГБОУ школы №29</w:t>
            </w:r>
            <w:r>
              <w:rPr>
                <w:rFonts w:ascii="Arial" w:hAnsi="Arial" w:cs="Arial"/>
                <w:sz w:val="20"/>
                <w:szCs w:val="20"/>
              </w:rPr>
              <w:br/>
            </w:r>
            <w:proofErr w:type="spellStart"/>
            <w:r>
              <w:rPr>
                <w:rFonts w:ascii="Arial" w:hAnsi="Arial" w:cs="Arial"/>
                <w:sz w:val="20"/>
                <w:szCs w:val="20"/>
              </w:rPr>
              <w:t>Зильберман</w:t>
            </w:r>
            <w:proofErr w:type="spellEnd"/>
            <w:r>
              <w:rPr>
                <w:rFonts w:ascii="Arial" w:hAnsi="Arial" w:cs="Arial"/>
                <w:sz w:val="20"/>
                <w:szCs w:val="20"/>
              </w:rPr>
              <w:t xml:space="preserve"> Вероника Аврумовна - учитель франц.языка ГБОУ школы №29</w:t>
            </w:r>
            <w:r>
              <w:rPr>
                <w:rFonts w:ascii="Arial" w:hAnsi="Arial" w:cs="Arial"/>
                <w:sz w:val="20"/>
                <w:szCs w:val="20"/>
              </w:rPr>
              <w:br/>
              <w:t>Жердина Наталия Алексеевна - учитель франц.языка ГБОУ школы №29</w:t>
            </w:r>
          </w:p>
        </w:tc>
        <w:tc>
          <w:tcPr>
            <w:tcW w:w="1985" w:type="dxa"/>
          </w:tcPr>
          <w:p w:rsidR="002F460B" w:rsidRDefault="002F460B" w:rsidP="002F460B">
            <w:pPr>
              <w:rPr>
                <w:rFonts w:ascii="Arial" w:hAnsi="Arial" w:cs="Arial"/>
                <w:sz w:val="20"/>
                <w:szCs w:val="20"/>
              </w:rPr>
            </w:pPr>
            <w:r>
              <w:rPr>
                <w:rFonts w:ascii="Arial" w:hAnsi="Arial" w:cs="Arial"/>
                <w:sz w:val="20"/>
                <w:szCs w:val="20"/>
              </w:rPr>
              <w:t>Кривых С.В., доктор педагогических наук, проректор ФГОУДПО "Институт повышения квалификации специалистов профессионального образования"</w:t>
            </w:r>
            <w:r>
              <w:rPr>
                <w:rFonts w:ascii="Arial" w:hAnsi="Arial" w:cs="Arial"/>
                <w:sz w:val="20"/>
                <w:szCs w:val="20"/>
              </w:rPr>
              <w:br/>
              <w:t xml:space="preserve">Коновалова Л.В., доктор педагогических наук, профессор ЛГУ </w:t>
            </w:r>
            <w:proofErr w:type="spellStart"/>
            <w:r>
              <w:rPr>
                <w:rFonts w:ascii="Arial" w:hAnsi="Arial" w:cs="Arial"/>
                <w:sz w:val="20"/>
                <w:szCs w:val="20"/>
              </w:rPr>
              <w:t>им.А.С.Пушкина</w:t>
            </w:r>
            <w:proofErr w:type="spellEnd"/>
          </w:p>
        </w:tc>
        <w:tc>
          <w:tcPr>
            <w:tcW w:w="2551" w:type="dxa"/>
          </w:tcPr>
          <w:p w:rsidR="002F460B" w:rsidRDefault="002F460B" w:rsidP="002F460B">
            <w:pPr>
              <w:rPr>
                <w:rFonts w:ascii="Arial" w:hAnsi="Arial" w:cs="Arial"/>
                <w:sz w:val="20"/>
                <w:szCs w:val="20"/>
              </w:rPr>
            </w:pPr>
            <w:r>
              <w:rPr>
                <w:rFonts w:ascii="Arial" w:hAnsi="Arial" w:cs="Arial"/>
                <w:sz w:val="20"/>
                <w:szCs w:val="20"/>
              </w:rPr>
              <w:t>Методическое пособие предназначено для широкого круга педагогических работников: руководителей образовательных учреждений, учителей, методистов, педагогов системы повышения квалификации</w:t>
            </w:r>
          </w:p>
        </w:tc>
      </w:tr>
      <w:tr w:rsidR="002F460B" w:rsidRPr="00451835" w:rsidTr="002F460B">
        <w:tc>
          <w:tcPr>
            <w:tcW w:w="851" w:type="dxa"/>
          </w:tcPr>
          <w:p w:rsidR="002F460B" w:rsidRPr="00451835" w:rsidRDefault="002F460B" w:rsidP="002F460B">
            <w:pPr>
              <w:pStyle w:val="a3"/>
              <w:numPr>
                <w:ilvl w:val="0"/>
                <w:numId w:val="9"/>
              </w:numPr>
              <w:ind w:left="0" w:firstLine="0"/>
            </w:pPr>
          </w:p>
        </w:tc>
        <w:tc>
          <w:tcPr>
            <w:tcW w:w="1985" w:type="dxa"/>
          </w:tcPr>
          <w:p w:rsidR="002F460B" w:rsidRDefault="002F460B" w:rsidP="002F460B">
            <w:pPr>
              <w:rPr>
                <w:rFonts w:ascii="Arial" w:hAnsi="Arial" w:cs="Arial"/>
                <w:sz w:val="20"/>
                <w:szCs w:val="20"/>
              </w:rPr>
            </w:pPr>
            <w:r>
              <w:rPr>
                <w:rFonts w:ascii="Arial" w:hAnsi="Arial" w:cs="Arial"/>
                <w:sz w:val="20"/>
                <w:szCs w:val="20"/>
              </w:rPr>
              <w:t xml:space="preserve">Методические рекомендации по организационным </w:t>
            </w:r>
            <w:r>
              <w:rPr>
                <w:rFonts w:ascii="Arial" w:hAnsi="Arial" w:cs="Arial"/>
                <w:sz w:val="20"/>
                <w:szCs w:val="20"/>
              </w:rPr>
              <w:lastRenderedPageBreak/>
              <w:t xml:space="preserve">аспектам создания и деятельности Службы ранней помощи в региональной системе дошкольного образования. </w:t>
            </w:r>
          </w:p>
        </w:tc>
        <w:tc>
          <w:tcPr>
            <w:tcW w:w="2551" w:type="dxa"/>
          </w:tcPr>
          <w:p w:rsidR="002F460B" w:rsidRDefault="002F460B" w:rsidP="002F460B">
            <w:pPr>
              <w:rPr>
                <w:rFonts w:ascii="Arial" w:hAnsi="Arial" w:cs="Arial"/>
                <w:sz w:val="20"/>
                <w:szCs w:val="20"/>
              </w:rPr>
            </w:pPr>
            <w:r>
              <w:rPr>
                <w:rFonts w:ascii="Arial" w:hAnsi="Arial" w:cs="Arial"/>
                <w:sz w:val="20"/>
                <w:szCs w:val="20"/>
              </w:rPr>
              <w:lastRenderedPageBreak/>
              <w:t>ГБДОУ № 41.</w:t>
            </w:r>
          </w:p>
          <w:p w:rsidR="002F460B" w:rsidRDefault="002F460B" w:rsidP="002F460B">
            <w:pPr>
              <w:rPr>
                <w:rFonts w:ascii="Arial" w:hAnsi="Arial" w:cs="Arial"/>
                <w:sz w:val="20"/>
                <w:szCs w:val="20"/>
              </w:rPr>
            </w:pPr>
            <w:proofErr w:type="spellStart"/>
            <w:r>
              <w:rPr>
                <w:rFonts w:ascii="Arial" w:hAnsi="Arial" w:cs="Arial"/>
                <w:sz w:val="20"/>
                <w:szCs w:val="20"/>
              </w:rPr>
              <w:t>Зигле</w:t>
            </w:r>
            <w:proofErr w:type="spellEnd"/>
            <w:r>
              <w:rPr>
                <w:rFonts w:ascii="Arial" w:hAnsi="Arial" w:cs="Arial"/>
                <w:sz w:val="20"/>
                <w:szCs w:val="20"/>
              </w:rPr>
              <w:t xml:space="preserve"> Л.А. – заместитель </w:t>
            </w:r>
            <w:r>
              <w:rPr>
                <w:rFonts w:ascii="Arial" w:hAnsi="Arial" w:cs="Arial"/>
                <w:sz w:val="20"/>
                <w:szCs w:val="20"/>
              </w:rPr>
              <w:lastRenderedPageBreak/>
              <w:t xml:space="preserve">заведующей  по инновационной деятельности ГБДОУ №41, методист ИМЦ Центрального района Санкт-Петербурга, Микшина Е.П. – </w:t>
            </w:r>
            <w:proofErr w:type="spellStart"/>
            <w:r>
              <w:rPr>
                <w:rFonts w:ascii="Arial" w:hAnsi="Arial" w:cs="Arial"/>
                <w:sz w:val="20"/>
                <w:szCs w:val="20"/>
              </w:rPr>
              <w:t>к.п</w:t>
            </w:r>
            <w:proofErr w:type="gramStart"/>
            <w:r>
              <w:rPr>
                <w:rFonts w:ascii="Arial" w:hAnsi="Arial" w:cs="Arial"/>
                <w:sz w:val="20"/>
                <w:szCs w:val="20"/>
              </w:rPr>
              <w:t>.н</w:t>
            </w:r>
            <w:proofErr w:type="spellEnd"/>
            <w:proofErr w:type="gramEnd"/>
            <w:r>
              <w:rPr>
                <w:rFonts w:ascii="Arial" w:hAnsi="Arial" w:cs="Arial"/>
                <w:sz w:val="20"/>
                <w:szCs w:val="20"/>
              </w:rPr>
              <w:t xml:space="preserve">, доцент кафедры сурдопедагогики факультета коррекционной педагогики РГПУ им. А.И. Герцена, научный руководитель ГБДОУ №41 </w:t>
            </w:r>
          </w:p>
        </w:tc>
        <w:tc>
          <w:tcPr>
            <w:tcW w:w="1985" w:type="dxa"/>
          </w:tcPr>
          <w:p w:rsidR="002F460B" w:rsidRDefault="002F460B" w:rsidP="002F460B">
            <w:pPr>
              <w:rPr>
                <w:rFonts w:ascii="Arial" w:hAnsi="Arial" w:cs="Arial"/>
                <w:sz w:val="20"/>
                <w:szCs w:val="20"/>
              </w:rPr>
            </w:pPr>
            <w:r>
              <w:rPr>
                <w:rFonts w:ascii="Arial" w:hAnsi="Arial" w:cs="Arial"/>
                <w:sz w:val="20"/>
                <w:szCs w:val="20"/>
              </w:rPr>
              <w:lastRenderedPageBreak/>
              <w:t>нет</w:t>
            </w:r>
          </w:p>
        </w:tc>
        <w:tc>
          <w:tcPr>
            <w:tcW w:w="2551" w:type="dxa"/>
          </w:tcPr>
          <w:p w:rsidR="002F460B" w:rsidRDefault="002F460B" w:rsidP="002F460B">
            <w:pPr>
              <w:rPr>
                <w:rFonts w:ascii="Arial" w:hAnsi="Arial" w:cs="Arial"/>
                <w:sz w:val="20"/>
                <w:szCs w:val="20"/>
              </w:rPr>
            </w:pPr>
            <w:r>
              <w:rPr>
                <w:rFonts w:ascii="Arial" w:hAnsi="Arial" w:cs="Arial"/>
                <w:sz w:val="20"/>
                <w:szCs w:val="20"/>
              </w:rPr>
              <w:t xml:space="preserve">В данных методических рекомендациях представлены </w:t>
            </w:r>
            <w:r>
              <w:rPr>
                <w:rFonts w:ascii="Arial" w:hAnsi="Arial" w:cs="Arial"/>
                <w:sz w:val="20"/>
                <w:szCs w:val="20"/>
              </w:rPr>
              <w:lastRenderedPageBreak/>
              <w:t xml:space="preserve">материалы по организации  и деятельности Службы ранней помощи, как структурного подразделения дошкольной образовательной организации. Такая организационная модель оказания помощи семьям, воспитывающим детей младенческого и раннего возраста (до 3-х лет) с риском возникновения нарушений в развитии и/или диагностированными нарушения развития, с особыми образовательными потребностями и /или ограниченными возможностями здоровья должна стать первым этапом непрерывного психолого-педагогического сопровождения в региональной системе дошкольного образования Санкт-Петербурга. Практическая работа данных служб сформирует необходимые условия  по раннему выявлению и ранней комплексной психолого-педагогической коррекции, позволит создать систему ранней профилактики инвалидности у детей. Методические рекомендации могут быть использованы исполнительными органами власти, педагогическими коллективами образовательных организаций для формирования  услуг дошкольного образования, предоставляемых населению. </w:t>
            </w:r>
          </w:p>
        </w:tc>
      </w:tr>
      <w:tr w:rsidR="002F460B" w:rsidRPr="00451835" w:rsidTr="002F460B">
        <w:tc>
          <w:tcPr>
            <w:tcW w:w="851" w:type="dxa"/>
          </w:tcPr>
          <w:p w:rsidR="002F460B" w:rsidRPr="00451835" w:rsidRDefault="002F460B" w:rsidP="002F460B">
            <w:pPr>
              <w:pStyle w:val="a3"/>
              <w:numPr>
                <w:ilvl w:val="0"/>
                <w:numId w:val="9"/>
              </w:numPr>
              <w:ind w:left="0" w:firstLine="0"/>
            </w:pPr>
          </w:p>
        </w:tc>
        <w:tc>
          <w:tcPr>
            <w:tcW w:w="1985" w:type="dxa"/>
          </w:tcPr>
          <w:p w:rsidR="002F460B" w:rsidRDefault="002F460B" w:rsidP="002F460B">
            <w:pPr>
              <w:rPr>
                <w:rFonts w:ascii="Arial" w:hAnsi="Arial" w:cs="Arial"/>
                <w:sz w:val="20"/>
                <w:szCs w:val="20"/>
              </w:rPr>
            </w:pPr>
            <w:r>
              <w:rPr>
                <w:rFonts w:ascii="Arial" w:hAnsi="Arial" w:cs="Arial"/>
                <w:sz w:val="20"/>
                <w:szCs w:val="20"/>
              </w:rPr>
              <w:t xml:space="preserve">Организация неформальных процедур оценки качества образования в образовательном </w:t>
            </w:r>
            <w:r>
              <w:rPr>
                <w:rFonts w:ascii="Arial" w:hAnsi="Arial" w:cs="Arial"/>
                <w:sz w:val="20"/>
                <w:szCs w:val="20"/>
              </w:rPr>
              <w:lastRenderedPageBreak/>
              <w:t>учреждении через внутренний аудит</w:t>
            </w:r>
          </w:p>
        </w:tc>
        <w:tc>
          <w:tcPr>
            <w:tcW w:w="2551" w:type="dxa"/>
          </w:tcPr>
          <w:p w:rsidR="002F460B" w:rsidRDefault="002F460B" w:rsidP="002F460B">
            <w:pPr>
              <w:rPr>
                <w:rFonts w:ascii="Arial" w:hAnsi="Arial" w:cs="Arial"/>
                <w:sz w:val="20"/>
                <w:szCs w:val="20"/>
              </w:rPr>
            </w:pPr>
            <w:r>
              <w:rPr>
                <w:rFonts w:ascii="Arial" w:hAnsi="Arial" w:cs="Arial"/>
                <w:sz w:val="20"/>
                <w:szCs w:val="20"/>
              </w:rPr>
              <w:lastRenderedPageBreak/>
              <w:t>ГБОУ № 181.</w:t>
            </w:r>
          </w:p>
          <w:p w:rsidR="002F460B" w:rsidRDefault="002F460B" w:rsidP="002F460B">
            <w:pPr>
              <w:rPr>
                <w:rFonts w:ascii="Arial" w:hAnsi="Arial" w:cs="Arial"/>
                <w:sz w:val="20"/>
                <w:szCs w:val="20"/>
              </w:rPr>
            </w:pPr>
            <w:r>
              <w:rPr>
                <w:rFonts w:ascii="Arial" w:hAnsi="Arial" w:cs="Arial"/>
                <w:sz w:val="20"/>
                <w:szCs w:val="20"/>
              </w:rPr>
              <w:t xml:space="preserve">Хуциева Виктория Валерьевна, к.и.н., доцент кафедры русской истории РГПУ им. А.И. Герцена, Воронова З.П., </w:t>
            </w:r>
            <w:r>
              <w:rPr>
                <w:rFonts w:ascii="Arial" w:hAnsi="Arial" w:cs="Arial"/>
                <w:sz w:val="20"/>
                <w:szCs w:val="20"/>
              </w:rPr>
              <w:lastRenderedPageBreak/>
              <w:t xml:space="preserve">директор ГБОУ школы №181, </w:t>
            </w:r>
            <w:proofErr w:type="spellStart"/>
            <w:r>
              <w:rPr>
                <w:rFonts w:ascii="Arial" w:hAnsi="Arial" w:cs="Arial"/>
                <w:sz w:val="20"/>
                <w:szCs w:val="20"/>
              </w:rPr>
              <w:t>Голубовская</w:t>
            </w:r>
            <w:proofErr w:type="spellEnd"/>
            <w:r>
              <w:rPr>
                <w:rFonts w:ascii="Arial" w:hAnsi="Arial" w:cs="Arial"/>
                <w:sz w:val="20"/>
                <w:szCs w:val="20"/>
              </w:rPr>
              <w:t xml:space="preserve"> М.П., к.п.н., зам</w:t>
            </w:r>
            <w:proofErr w:type="gramStart"/>
            <w:r>
              <w:rPr>
                <w:rFonts w:ascii="Arial" w:hAnsi="Arial" w:cs="Arial"/>
                <w:sz w:val="20"/>
                <w:szCs w:val="20"/>
              </w:rPr>
              <w:t>.д</w:t>
            </w:r>
            <w:proofErr w:type="gramEnd"/>
            <w:r>
              <w:rPr>
                <w:rFonts w:ascii="Arial" w:hAnsi="Arial" w:cs="Arial"/>
                <w:sz w:val="20"/>
                <w:szCs w:val="20"/>
              </w:rPr>
              <w:t xml:space="preserve">иректора, Новикова А.В., к.п.н., учитель химии, </w:t>
            </w:r>
            <w:proofErr w:type="spellStart"/>
            <w:r>
              <w:rPr>
                <w:rFonts w:ascii="Arial" w:hAnsi="Arial" w:cs="Arial"/>
                <w:sz w:val="20"/>
                <w:szCs w:val="20"/>
              </w:rPr>
              <w:t>Руснак</w:t>
            </w:r>
            <w:proofErr w:type="spellEnd"/>
            <w:r>
              <w:rPr>
                <w:rFonts w:ascii="Arial" w:hAnsi="Arial" w:cs="Arial"/>
                <w:sz w:val="20"/>
                <w:szCs w:val="20"/>
              </w:rPr>
              <w:t xml:space="preserve"> А.П., зам.директора</w:t>
            </w:r>
          </w:p>
        </w:tc>
        <w:tc>
          <w:tcPr>
            <w:tcW w:w="1985" w:type="dxa"/>
          </w:tcPr>
          <w:p w:rsidR="002F460B" w:rsidRDefault="002F460B" w:rsidP="002F460B">
            <w:pPr>
              <w:rPr>
                <w:rFonts w:ascii="Arial" w:hAnsi="Arial" w:cs="Arial"/>
                <w:sz w:val="20"/>
                <w:szCs w:val="20"/>
              </w:rPr>
            </w:pPr>
            <w:r>
              <w:rPr>
                <w:rFonts w:ascii="Arial" w:hAnsi="Arial" w:cs="Arial"/>
                <w:sz w:val="20"/>
                <w:szCs w:val="20"/>
              </w:rPr>
              <w:lastRenderedPageBreak/>
              <w:t>нет</w:t>
            </w:r>
          </w:p>
        </w:tc>
        <w:tc>
          <w:tcPr>
            <w:tcW w:w="2551" w:type="dxa"/>
          </w:tcPr>
          <w:p w:rsidR="002F460B" w:rsidRDefault="002F460B" w:rsidP="002F460B">
            <w:pPr>
              <w:rPr>
                <w:rFonts w:ascii="Arial" w:hAnsi="Arial" w:cs="Arial"/>
                <w:sz w:val="20"/>
                <w:szCs w:val="20"/>
              </w:rPr>
            </w:pPr>
            <w:r>
              <w:rPr>
                <w:rFonts w:ascii="Arial" w:hAnsi="Arial" w:cs="Arial"/>
                <w:sz w:val="20"/>
                <w:szCs w:val="20"/>
              </w:rPr>
              <w:t xml:space="preserve">Сборник методических материалов и разработок по проведению </w:t>
            </w:r>
            <w:proofErr w:type="spellStart"/>
            <w:r>
              <w:rPr>
                <w:rFonts w:ascii="Arial" w:hAnsi="Arial" w:cs="Arial"/>
                <w:sz w:val="20"/>
                <w:szCs w:val="20"/>
              </w:rPr>
              <w:t>внутренненого</w:t>
            </w:r>
            <w:proofErr w:type="spellEnd"/>
            <w:r>
              <w:rPr>
                <w:rFonts w:ascii="Arial" w:hAnsi="Arial" w:cs="Arial"/>
                <w:sz w:val="20"/>
                <w:szCs w:val="20"/>
              </w:rPr>
              <w:t xml:space="preserve"> аудита всех сторон </w:t>
            </w:r>
            <w:r>
              <w:rPr>
                <w:rFonts w:ascii="Arial" w:hAnsi="Arial" w:cs="Arial"/>
                <w:sz w:val="20"/>
                <w:szCs w:val="20"/>
              </w:rPr>
              <w:lastRenderedPageBreak/>
              <w:t>деятельности образовательного учреждения (мониторинг качества образовательных результатов, финансово-хозяйственной деятельности и др.). Возможно распространение сборника путем тиражирования, размещения на официальном сайте школы. Воспроизводимо в условиях любого ОУ, пригодно для подготовки методических семинаров, круглых столов и конференций по проблемам качества образования.</w:t>
            </w:r>
          </w:p>
        </w:tc>
      </w:tr>
      <w:tr w:rsidR="000F48AE" w:rsidRPr="00451835" w:rsidTr="000F48AE">
        <w:tc>
          <w:tcPr>
            <w:tcW w:w="851" w:type="dxa"/>
          </w:tcPr>
          <w:p w:rsidR="000F48AE" w:rsidRPr="00451835" w:rsidRDefault="000F48AE" w:rsidP="002F460B">
            <w:pPr>
              <w:pStyle w:val="a3"/>
              <w:numPr>
                <w:ilvl w:val="0"/>
                <w:numId w:val="9"/>
              </w:numPr>
              <w:ind w:left="0" w:firstLine="0"/>
            </w:pPr>
          </w:p>
        </w:tc>
        <w:tc>
          <w:tcPr>
            <w:tcW w:w="1985" w:type="dxa"/>
          </w:tcPr>
          <w:p w:rsidR="000F48AE" w:rsidRDefault="000F48AE" w:rsidP="000F48AE">
            <w:pPr>
              <w:rPr>
                <w:rFonts w:ascii="Arial" w:hAnsi="Arial" w:cs="Arial"/>
                <w:sz w:val="20"/>
                <w:szCs w:val="20"/>
              </w:rPr>
            </w:pPr>
            <w:r>
              <w:rPr>
                <w:rFonts w:ascii="Arial" w:hAnsi="Arial" w:cs="Arial"/>
                <w:sz w:val="20"/>
                <w:szCs w:val="20"/>
              </w:rPr>
              <w:t>Монография «Мать и здоровый ребенок»</w:t>
            </w:r>
          </w:p>
        </w:tc>
        <w:tc>
          <w:tcPr>
            <w:tcW w:w="2551" w:type="dxa"/>
          </w:tcPr>
          <w:p w:rsidR="000F48AE" w:rsidRDefault="000F48AE" w:rsidP="000F48AE">
            <w:pPr>
              <w:rPr>
                <w:rFonts w:ascii="Arial" w:hAnsi="Arial" w:cs="Arial"/>
                <w:sz w:val="20"/>
                <w:szCs w:val="20"/>
              </w:rPr>
            </w:pPr>
            <w:r>
              <w:rPr>
                <w:rFonts w:ascii="Arial" w:hAnsi="Arial" w:cs="Arial"/>
                <w:sz w:val="20"/>
                <w:szCs w:val="20"/>
              </w:rPr>
              <w:t>ГБДОУ № 123.</w:t>
            </w:r>
          </w:p>
          <w:p w:rsidR="000F48AE" w:rsidRDefault="000F48AE" w:rsidP="000F48AE">
            <w:pPr>
              <w:rPr>
                <w:rFonts w:ascii="Arial" w:hAnsi="Arial" w:cs="Arial"/>
                <w:sz w:val="20"/>
                <w:szCs w:val="20"/>
              </w:rPr>
            </w:pPr>
            <w:r>
              <w:rPr>
                <w:rFonts w:ascii="Arial" w:hAnsi="Arial" w:cs="Arial"/>
                <w:sz w:val="20"/>
                <w:szCs w:val="20"/>
              </w:rPr>
              <w:t xml:space="preserve">Николаева Елена Ивановна, Петербургский государственный университет путей сообщения императора Александра I, профессор кафедры «Прикладная психология», </w:t>
            </w:r>
            <w:proofErr w:type="spellStart"/>
            <w:r>
              <w:rPr>
                <w:rFonts w:ascii="Arial" w:hAnsi="Arial" w:cs="Arial"/>
                <w:sz w:val="20"/>
                <w:szCs w:val="20"/>
              </w:rPr>
              <w:t>Меренкова</w:t>
            </w:r>
            <w:proofErr w:type="spellEnd"/>
            <w:r>
              <w:rPr>
                <w:rFonts w:ascii="Arial" w:hAnsi="Arial" w:cs="Arial"/>
                <w:sz w:val="20"/>
                <w:szCs w:val="20"/>
              </w:rPr>
              <w:t xml:space="preserve"> В.С.</w:t>
            </w:r>
          </w:p>
        </w:tc>
        <w:tc>
          <w:tcPr>
            <w:tcW w:w="1985" w:type="dxa"/>
          </w:tcPr>
          <w:p w:rsidR="000F48AE" w:rsidRDefault="000F48AE" w:rsidP="000F48AE">
            <w:pPr>
              <w:rPr>
                <w:rFonts w:ascii="Arial" w:hAnsi="Arial" w:cs="Arial"/>
                <w:sz w:val="20"/>
                <w:szCs w:val="20"/>
              </w:rPr>
            </w:pPr>
            <w:r>
              <w:rPr>
                <w:rFonts w:ascii="Arial" w:hAnsi="Arial" w:cs="Arial"/>
                <w:sz w:val="20"/>
                <w:szCs w:val="20"/>
              </w:rPr>
              <w:t xml:space="preserve">Ситников В. Л.  доктор </w:t>
            </w:r>
            <w:proofErr w:type="spellStart"/>
            <w:r>
              <w:rPr>
                <w:rFonts w:ascii="Arial" w:hAnsi="Arial" w:cs="Arial"/>
                <w:sz w:val="20"/>
                <w:szCs w:val="20"/>
              </w:rPr>
              <w:t>пс</w:t>
            </w:r>
            <w:proofErr w:type="spellEnd"/>
            <w:r>
              <w:rPr>
                <w:rFonts w:ascii="Arial" w:hAnsi="Arial" w:cs="Arial"/>
                <w:sz w:val="20"/>
                <w:szCs w:val="20"/>
              </w:rPr>
              <w:t>. н. заведующий кафедрой прикладной психологии и социологии Петербургского государственного университета  путей сообщения.</w:t>
            </w:r>
          </w:p>
        </w:tc>
        <w:tc>
          <w:tcPr>
            <w:tcW w:w="2551" w:type="dxa"/>
          </w:tcPr>
          <w:p w:rsidR="000F48AE" w:rsidRDefault="000F48AE" w:rsidP="000F48AE">
            <w:pPr>
              <w:rPr>
                <w:rFonts w:ascii="Arial" w:hAnsi="Arial" w:cs="Arial"/>
                <w:sz w:val="20"/>
                <w:szCs w:val="20"/>
              </w:rPr>
            </w:pPr>
            <w:r>
              <w:rPr>
                <w:rFonts w:ascii="Arial" w:hAnsi="Arial" w:cs="Arial"/>
                <w:sz w:val="20"/>
                <w:szCs w:val="20"/>
              </w:rPr>
              <w:t>Монография рассчитана на воспитателей детского сада, учителей, родителей и психологов и всех тех, кто интересуется проблемами воспитания здоровых детей</w:t>
            </w:r>
            <w:proofErr w:type="gramStart"/>
            <w:r>
              <w:rPr>
                <w:rFonts w:ascii="Arial" w:hAnsi="Arial" w:cs="Arial"/>
                <w:sz w:val="20"/>
                <w:szCs w:val="20"/>
              </w:rPr>
              <w:br/>
              <w:t>В</w:t>
            </w:r>
            <w:proofErr w:type="gramEnd"/>
            <w:r>
              <w:rPr>
                <w:rFonts w:ascii="Arial" w:hAnsi="Arial" w:cs="Arial"/>
                <w:sz w:val="20"/>
                <w:szCs w:val="20"/>
              </w:rPr>
              <w:t xml:space="preserve"> работе проанализированы и описаны причины рождения нездорового ребенка, особенности поведения матери, способствующие выздоровлению ребенка в первые годы его жизни</w:t>
            </w:r>
          </w:p>
        </w:tc>
      </w:tr>
      <w:tr w:rsidR="008D5929" w:rsidRPr="00451835" w:rsidTr="0032189C">
        <w:tc>
          <w:tcPr>
            <w:tcW w:w="851" w:type="dxa"/>
          </w:tcPr>
          <w:p w:rsidR="008D5929" w:rsidRPr="00451835" w:rsidRDefault="008D5929" w:rsidP="008D5929">
            <w:pPr>
              <w:pStyle w:val="a3"/>
              <w:numPr>
                <w:ilvl w:val="0"/>
                <w:numId w:val="9"/>
              </w:numPr>
              <w:ind w:left="0" w:firstLine="0"/>
            </w:pPr>
          </w:p>
        </w:tc>
        <w:tc>
          <w:tcPr>
            <w:tcW w:w="1985" w:type="dxa"/>
            <w:tcBorders>
              <w:top w:val="single" w:sz="4" w:space="0" w:color="auto"/>
              <w:left w:val="nil"/>
              <w:bottom w:val="single" w:sz="4" w:space="0" w:color="auto"/>
              <w:right w:val="single" w:sz="4" w:space="0" w:color="auto"/>
            </w:tcBorders>
            <w:shd w:val="clear" w:color="auto" w:fill="auto"/>
          </w:tcPr>
          <w:p w:rsidR="008D5929" w:rsidRDefault="008D5929" w:rsidP="0032189C">
            <w:pPr>
              <w:rPr>
                <w:rFonts w:ascii="Arial" w:hAnsi="Arial" w:cs="Arial"/>
                <w:sz w:val="20"/>
                <w:szCs w:val="20"/>
              </w:rPr>
            </w:pPr>
            <w:r>
              <w:rPr>
                <w:rFonts w:ascii="Arial" w:hAnsi="Arial" w:cs="Arial"/>
                <w:sz w:val="20"/>
                <w:szCs w:val="20"/>
              </w:rPr>
              <w:t xml:space="preserve">Методическое пособие "Наиболее эффективные формы взаимодействия субъектов воспитательного процесса в ДОУ на основе </w:t>
            </w:r>
            <w:proofErr w:type="spellStart"/>
            <w:r>
              <w:rPr>
                <w:rFonts w:ascii="Arial" w:hAnsi="Arial" w:cs="Arial"/>
                <w:sz w:val="20"/>
                <w:szCs w:val="20"/>
              </w:rPr>
              <w:t>аксиологического</w:t>
            </w:r>
            <w:proofErr w:type="spellEnd"/>
            <w:r>
              <w:rPr>
                <w:rFonts w:ascii="Arial" w:hAnsi="Arial" w:cs="Arial"/>
                <w:sz w:val="20"/>
                <w:szCs w:val="20"/>
              </w:rPr>
              <w:t xml:space="preserve"> подхода"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32189C">
            <w:pPr>
              <w:rPr>
                <w:rFonts w:ascii="Arial" w:hAnsi="Arial" w:cs="Arial"/>
                <w:sz w:val="20"/>
                <w:szCs w:val="20"/>
              </w:rPr>
            </w:pPr>
            <w:r>
              <w:rPr>
                <w:rFonts w:ascii="Arial" w:hAnsi="Arial" w:cs="Arial"/>
                <w:sz w:val="20"/>
                <w:szCs w:val="20"/>
              </w:rPr>
              <w:t>ГБДОУ № 88</w:t>
            </w:r>
          </w:p>
          <w:p w:rsidR="008D5929" w:rsidRDefault="008D5929" w:rsidP="0032189C">
            <w:pPr>
              <w:rPr>
                <w:rFonts w:ascii="Arial" w:hAnsi="Arial" w:cs="Arial"/>
                <w:sz w:val="20"/>
                <w:szCs w:val="20"/>
              </w:rPr>
            </w:pPr>
            <w:r>
              <w:rPr>
                <w:rFonts w:ascii="Arial" w:hAnsi="Arial" w:cs="Arial"/>
                <w:sz w:val="20"/>
                <w:szCs w:val="20"/>
              </w:rPr>
              <w:t xml:space="preserve">Казанцева Ирина Викторовна, </w:t>
            </w:r>
            <w:proofErr w:type="gramStart"/>
            <w:r>
              <w:rPr>
                <w:rFonts w:ascii="Arial" w:hAnsi="Arial" w:cs="Arial"/>
                <w:sz w:val="20"/>
                <w:szCs w:val="20"/>
              </w:rPr>
              <w:t>к.б</w:t>
            </w:r>
            <w:proofErr w:type="gramEnd"/>
            <w:r>
              <w:rPr>
                <w:rFonts w:ascii="Arial" w:hAnsi="Arial" w:cs="Arial"/>
                <w:sz w:val="20"/>
                <w:szCs w:val="20"/>
              </w:rPr>
              <w:t>.н. доцент кафедры начального образования СПб АППО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32189C">
            <w:pPr>
              <w:rPr>
                <w:rFonts w:ascii="Arial" w:hAnsi="Arial" w:cs="Arial"/>
                <w:sz w:val="20"/>
                <w:szCs w:val="20"/>
              </w:rPr>
            </w:pPr>
            <w:r>
              <w:rPr>
                <w:rFonts w:ascii="Arial" w:hAnsi="Arial" w:cs="Arial"/>
                <w:sz w:val="20"/>
                <w:szCs w:val="2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929" w:rsidRDefault="008D5929" w:rsidP="0032189C">
            <w:pPr>
              <w:rPr>
                <w:rFonts w:ascii="Arial" w:hAnsi="Arial" w:cs="Arial"/>
                <w:sz w:val="20"/>
                <w:szCs w:val="20"/>
              </w:rPr>
            </w:pPr>
            <w:r>
              <w:rPr>
                <w:rFonts w:ascii="Arial" w:hAnsi="Arial" w:cs="Arial"/>
                <w:sz w:val="20"/>
                <w:szCs w:val="20"/>
              </w:rPr>
              <w:t>В методическом пособии представлены наиболее эффективные формы взаимодействия субъектов воспитательного процесса в ДОУ, представлены годовые планы совместной проектной деятельности с циклограммами, паспортами проектов, формами поощрения родительской активности</w:t>
            </w:r>
          </w:p>
        </w:tc>
      </w:tr>
      <w:tr w:rsidR="00AF372D" w:rsidRPr="00451835" w:rsidTr="000F48AE">
        <w:tc>
          <w:tcPr>
            <w:tcW w:w="9923" w:type="dxa"/>
            <w:gridSpan w:val="5"/>
            <w:vAlign w:val="center"/>
          </w:tcPr>
          <w:p w:rsidR="00AF372D" w:rsidRPr="00451835" w:rsidRDefault="00AF372D" w:rsidP="000F48AE">
            <w:pPr>
              <w:jc w:val="center"/>
            </w:pPr>
            <w:r w:rsidRPr="00451835">
              <w:t>другое (что именно?)</w:t>
            </w:r>
          </w:p>
        </w:tc>
      </w:tr>
      <w:tr w:rsidR="00693D28" w:rsidRPr="00451835" w:rsidTr="00693D28">
        <w:tc>
          <w:tcPr>
            <w:tcW w:w="851" w:type="dxa"/>
          </w:tcPr>
          <w:p w:rsidR="00693D28" w:rsidRPr="00451835" w:rsidRDefault="00693D28" w:rsidP="00693D28">
            <w:pPr>
              <w:pStyle w:val="a3"/>
              <w:numPr>
                <w:ilvl w:val="0"/>
                <w:numId w:val="10"/>
              </w:numPr>
              <w:ind w:left="0" w:firstLine="0"/>
            </w:pPr>
          </w:p>
        </w:tc>
        <w:tc>
          <w:tcPr>
            <w:tcW w:w="1985" w:type="dxa"/>
          </w:tcPr>
          <w:p w:rsidR="00693D28" w:rsidRDefault="00693D28" w:rsidP="00693D28">
            <w:pPr>
              <w:rPr>
                <w:rFonts w:ascii="Arial" w:hAnsi="Arial" w:cs="Arial"/>
                <w:sz w:val="20"/>
                <w:szCs w:val="20"/>
              </w:rPr>
            </w:pPr>
            <w:r w:rsidRPr="00693D28">
              <w:rPr>
                <w:rFonts w:ascii="Arial" w:hAnsi="Arial" w:cs="Arial"/>
                <w:b/>
                <w:sz w:val="20"/>
                <w:szCs w:val="20"/>
              </w:rPr>
              <w:t>Интернет-проект</w:t>
            </w:r>
            <w:r>
              <w:rPr>
                <w:rFonts w:ascii="Arial" w:hAnsi="Arial" w:cs="Arial"/>
                <w:sz w:val="20"/>
                <w:szCs w:val="20"/>
              </w:rPr>
              <w:t xml:space="preserve"> «От победы города - к победе страны»</w:t>
            </w:r>
          </w:p>
        </w:tc>
        <w:tc>
          <w:tcPr>
            <w:tcW w:w="2551" w:type="dxa"/>
          </w:tcPr>
          <w:p w:rsidR="005A407B" w:rsidRDefault="005A407B" w:rsidP="00693D28">
            <w:pPr>
              <w:rPr>
                <w:rFonts w:ascii="Arial" w:hAnsi="Arial" w:cs="Arial"/>
                <w:sz w:val="20"/>
                <w:szCs w:val="20"/>
              </w:rPr>
            </w:pPr>
            <w:r>
              <w:rPr>
                <w:rFonts w:ascii="Arial" w:hAnsi="Arial" w:cs="Arial"/>
                <w:sz w:val="20"/>
                <w:szCs w:val="20"/>
              </w:rPr>
              <w:t>ГБОУ НОШ № 300</w:t>
            </w:r>
          </w:p>
          <w:p w:rsidR="00693D28" w:rsidRDefault="00693D28" w:rsidP="00693D28">
            <w:pPr>
              <w:rPr>
                <w:rFonts w:ascii="Arial" w:hAnsi="Arial" w:cs="Arial"/>
                <w:sz w:val="20"/>
                <w:szCs w:val="20"/>
              </w:rPr>
            </w:pPr>
            <w:proofErr w:type="spellStart"/>
            <w:r>
              <w:rPr>
                <w:rFonts w:ascii="Arial" w:hAnsi="Arial" w:cs="Arial"/>
                <w:sz w:val="20"/>
                <w:szCs w:val="20"/>
              </w:rPr>
              <w:t>Воротникова</w:t>
            </w:r>
            <w:proofErr w:type="spellEnd"/>
            <w:r>
              <w:rPr>
                <w:rFonts w:ascii="Arial" w:hAnsi="Arial" w:cs="Arial"/>
                <w:sz w:val="20"/>
                <w:szCs w:val="20"/>
              </w:rPr>
              <w:t xml:space="preserve"> Юлия Эдуардовна, Почетный работник образования РФ заместитель директора по ВР, педагогический коллектив школы</w:t>
            </w:r>
          </w:p>
        </w:tc>
        <w:tc>
          <w:tcPr>
            <w:tcW w:w="1985" w:type="dxa"/>
          </w:tcPr>
          <w:p w:rsidR="00693D28" w:rsidRDefault="00693D28" w:rsidP="00693D28">
            <w:pPr>
              <w:rPr>
                <w:rFonts w:ascii="Arial" w:hAnsi="Arial" w:cs="Arial"/>
                <w:sz w:val="20"/>
                <w:szCs w:val="20"/>
              </w:rPr>
            </w:pPr>
            <w:r>
              <w:rPr>
                <w:rFonts w:ascii="Arial" w:hAnsi="Arial" w:cs="Arial"/>
                <w:sz w:val="20"/>
                <w:szCs w:val="20"/>
              </w:rPr>
              <w:t>жюри районного фестиваля "ИКТ в образовательной деятельности"</w:t>
            </w:r>
          </w:p>
        </w:tc>
        <w:tc>
          <w:tcPr>
            <w:tcW w:w="2551" w:type="dxa"/>
          </w:tcPr>
          <w:p w:rsidR="00693D28" w:rsidRDefault="00693D28" w:rsidP="00693D28">
            <w:pPr>
              <w:rPr>
                <w:rFonts w:ascii="Arial" w:hAnsi="Arial" w:cs="Arial"/>
                <w:sz w:val="20"/>
                <w:szCs w:val="20"/>
              </w:rPr>
            </w:pPr>
            <w:r>
              <w:rPr>
                <w:rFonts w:ascii="Arial" w:hAnsi="Arial" w:cs="Arial"/>
                <w:sz w:val="20"/>
                <w:szCs w:val="20"/>
              </w:rPr>
              <w:t>вариативное образовательное пространство</w:t>
            </w:r>
          </w:p>
        </w:tc>
      </w:tr>
      <w:tr w:rsidR="00693D28" w:rsidRPr="00451835" w:rsidTr="00693D28">
        <w:tc>
          <w:tcPr>
            <w:tcW w:w="851" w:type="dxa"/>
          </w:tcPr>
          <w:p w:rsidR="00693D28" w:rsidRPr="00451835" w:rsidRDefault="00693D28" w:rsidP="00693D28">
            <w:pPr>
              <w:pStyle w:val="a3"/>
              <w:numPr>
                <w:ilvl w:val="0"/>
                <w:numId w:val="10"/>
              </w:numPr>
              <w:ind w:left="0" w:firstLine="0"/>
            </w:pPr>
          </w:p>
        </w:tc>
        <w:tc>
          <w:tcPr>
            <w:tcW w:w="1985" w:type="dxa"/>
          </w:tcPr>
          <w:p w:rsidR="00693D28" w:rsidRDefault="005A407B" w:rsidP="00693D28">
            <w:pPr>
              <w:rPr>
                <w:rFonts w:ascii="Arial" w:hAnsi="Arial" w:cs="Arial"/>
                <w:sz w:val="20"/>
                <w:szCs w:val="20"/>
              </w:rPr>
            </w:pPr>
            <w:r w:rsidRPr="005A407B">
              <w:rPr>
                <w:rFonts w:ascii="Arial" w:hAnsi="Arial" w:cs="Arial"/>
                <w:b/>
                <w:sz w:val="20"/>
                <w:szCs w:val="20"/>
              </w:rPr>
              <w:t>Дистанционный курс</w:t>
            </w:r>
            <w:r>
              <w:rPr>
                <w:rFonts w:ascii="Arial" w:hAnsi="Arial" w:cs="Arial"/>
                <w:sz w:val="20"/>
                <w:szCs w:val="20"/>
              </w:rPr>
              <w:t xml:space="preserve"> «</w:t>
            </w:r>
            <w:r w:rsidR="00693D28">
              <w:rPr>
                <w:rFonts w:ascii="Arial" w:hAnsi="Arial" w:cs="Arial"/>
                <w:sz w:val="20"/>
                <w:szCs w:val="20"/>
              </w:rPr>
              <w:t xml:space="preserve">Святой </w:t>
            </w:r>
            <w:r w:rsidR="00693D28">
              <w:rPr>
                <w:rFonts w:ascii="Arial" w:hAnsi="Arial" w:cs="Arial"/>
                <w:sz w:val="20"/>
                <w:szCs w:val="20"/>
              </w:rPr>
              <w:lastRenderedPageBreak/>
              <w:t>равноапостольный Великий князь Владимир</w:t>
            </w:r>
            <w:r>
              <w:rPr>
                <w:rFonts w:ascii="Arial" w:hAnsi="Arial" w:cs="Arial"/>
                <w:sz w:val="20"/>
                <w:szCs w:val="20"/>
              </w:rPr>
              <w:t>»</w:t>
            </w:r>
          </w:p>
        </w:tc>
        <w:tc>
          <w:tcPr>
            <w:tcW w:w="2551" w:type="dxa"/>
          </w:tcPr>
          <w:p w:rsidR="005A407B" w:rsidRDefault="005A407B" w:rsidP="00693D28">
            <w:pPr>
              <w:rPr>
                <w:rFonts w:ascii="Arial" w:hAnsi="Arial" w:cs="Arial"/>
                <w:sz w:val="20"/>
                <w:szCs w:val="20"/>
              </w:rPr>
            </w:pPr>
            <w:r>
              <w:rPr>
                <w:rFonts w:ascii="Arial" w:hAnsi="Arial" w:cs="Arial"/>
                <w:sz w:val="20"/>
                <w:szCs w:val="20"/>
              </w:rPr>
              <w:lastRenderedPageBreak/>
              <w:t>ГБОУ НОШ № 300.</w:t>
            </w:r>
          </w:p>
          <w:p w:rsidR="00693D28" w:rsidRDefault="00693D28" w:rsidP="00693D28">
            <w:pPr>
              <w:rPr>
                <w:rFonts w:ascii="Arial" w:hAnsi="Arial" w:cs="Arial"/>
                <w:sz w:val="20"/>
                <w:szCs w:val="20"/>
              </w:rPr>
            </w:pPr>
            <w:r>
              <w:rPr>
                <w:rFonts w:ascii="Arial" w:hAnsi="Arial" w:cs="Arial"/>
                <w:sz w:val="20"/>
                <w:szCs w:val="20"/>
              </w:rPr>
              <w:t>Финагина О.</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Почетный</w:t>
            </w:r>
            <w:proofErr w:type="gramEnd"/>
            <w:r>
              <w:rPr>
                <w:rFonts w:ascii="Arial" w:hAnsi="Arial" w:cs="Arial"/>
                <w:sz w:val="20"/>
                <w:szCs w:val="20"/>
              </w:rPr>
              <w:t xml:space="preserve"> </w:t>
            </w:r>
            <w:r>
              <w:rPr>
                <w:rFonts w:ascii="Arial" w:hAnsi="Arial" w:cs="Arial"/>
                <w:sz w:val="20"/>
                <w:szCs w:val="20"/>
              </w:rPr>
              <w:lastRenderedPageBreak/>
              <w:t xml:space="preserve">работник образования РФ, заместитель директора по УВР ГБОУ школа 300; </w:t>
            </w:r>
            <w:proofErr w:type="spellStart"/>
            <w:r>
              <w:rPr>
                <w:rFonts w:ascii="Arial" w:hAnsi="Arial" w:cs="Arial"/>
                <w:sz w:val="20"/>
                <w:szCs w:val="20"/>
              </w:rPr>
              <w:t>Спирина</w:t>
            </w:r>
            <w:proofErr w:type="spellEnd"/>
            <w:r>
              <w:rPr>
                <w:rFonts w:ascii="Arial" w:hAnsi="Arial" w:cs="Arial"/>
                <w:sz w:val="20"/>
                <w:szCs w:val="20"/>
              </w:rPr>
              <w:t xml:space="preserve"> Л.А. заместитель директора по УВР ГБОУ школа 300; </w:t>
            </w:r>
            <w:proofErr w:type="spellStart"/>
            <w:r>
              <w:rPr>
                <w:rFonts w:ascii="Arial" w:hAnsi="Arial" w:cs="Arial"/>
                <w:sz w:val="20"/>
                <w:szCs w:val="20"/>
              </w:rPr>
              <w:t>Иванющенко</w:t>
            </w:r>
            <w:proofErr w:type="spellEnd"/>
            <w:r>
              <w:rPr>
                <w:rFonts w:ascii="Arial" w:hAnsi="Arial" w:cs="Arial"/>
                <w:sz w:val="20"/>
                <w:szCs w:val="20"/>
              </w:rPr>
              <w:t xml:space="preserve"> </w:t>
            </w:r>
            <w:proofErr w:type="spellStart"/>
            <w:r>
              <w:rPr>
                <w:rFonts w:ascii="Arial" w:hAnsi="Arial" w:cs="Arial"/>
                <w:sz w:val="20"/>
                <w:szCs w:val="20"/>
              </w:rPr>
              <w:t>Т.Ю.,учитель</w:t>
            </w:r>
            <w:proofErr w:type="spellEnd"/>
            <w:r>
              <w:rPr>
                <w:rFonts w:ascii="Arial" w:hAnsi="Arial" w:cs="Arial"/>
                <w:sz w:val="20"/>
                <w:szCs w:val="20"/>
              </w:rPr>
              <w:t xml:space="preserve"> начальных классов ГБОУ школа 300; Буденная И.О. Почетный работник образования РФ, заместитель директора по УВР ГБОУ школа 300; </w:t>
            </w:r>
            <w:proofErr w:type="spellStart"/>
            <w:r>
              <w:rPr>
                <w:rFonts w:ascii="Arial" w:hAnsi="Arial" w:cs="Arial"/>
                <w:sz w:val="20"/>
                <w:szCs w:val="20"/>
              </w:rPr>
              <w:t>Радовская</w:t>
            </w:r>
            <w:proofErr w:type="spellEnd"/>
            <w:r>
              <w:rPr>
                <w:rFonts w:ascii="Arial" w:hAnsi="Arial" w:cs="Arial"/>
                <w:sz w:val="20"/>
                <w:szCs w:val="20"/>
              </w:rPr>
              <w:t xml:space="preserve"> О.В. Почетный работник образования </w:t>
            </w:r>
            <w:proofErr w:type="spellStart"/>
            <w:r>
              <w:rPr>
                <w:rFonts w:ascii="Arial" w:hAnsi="Arial" w:cs="Arial"/>
                <w:sz w:val="20"/>
                <w:szCs w:val="20"/>
              </w:rPr>
              <w:t>РФ,учитель</w:t>
            </w:r>
            <w:proofErr w:type="spellEnd"/>
            <w:r>
              <w:rPr>
                <w:rFonts w:ascii="Arial" w:hAnsi="Arial" w:cs="Arial"/>
                <w:sz w:val="20"/>
                <w:szCs w:val="20"/>
              </w:rPr>
              <w:t xml:space="preserve"> начальных классов ГБОУ школа 300</w:t>
            </w:r>
          </w:p>
        </w:tc>
        <w:tc>
          <w:tcPr>
            <w:tcW w:w="1985" w:type="dxa"/>
          </w:tcPr>
          <w:p w:rsidR="00693D28" w:rsidRDefault="00693D28" w:rsidP="005A407B">
            <w:pPr>
              <w:rPr>
                <w:rFonts w:ascii="Arial" w:hAnsi="Arial" w:cs="Arial"/>
                <w:sz w:val="20"/>
                <w:szCs w:val="20"/>
              </w:rPr>
            </w:pPr>
            <w:r>
              <w:rPr>
                <w:rFonts w:ascii="Arial" w:hAnsi="Arial" w:cs="Arial"/>
                <w:sz w:val="20"/>
                <w:szCs w:val="20"/>
              </w:rPr>
              <w:lastRenderedPageBreak/>
              <w:t xml:space="preserve">Доцент кафедры начального </w:t>
            </w:r>
            <w:r>
              <w:rPr>
                <w:rFonts w:ascii="Arial" w:hAnsi="Arial" w:cs="Arial"/>
                <w:sz w:val="20"/>
                <w:szCs w:val="20"/>
              </w:rPr>
              <w:lastRenderedPageBreak/>
              <w:t xml:space="preserve">образования  </w:t>
            </w:r>
            <w:proofErr w:type="spellStart"/>
            <w:r>
              <w:rPr>
                <w:rFonts w:ascii="Arial" w:hAnsi="Arial" w:cs="Arial"/>
                <w:sz w:val="20"/>
                <w:szCs w:val="20"/>
              </w:rPr>
              <w:t>СПбАППО</w:t>
            </w:r>
            <w:proofErr w:type="spellEnd"/>
            <w:r>
              <w:rPr>
                <w:rFonts w:ascii="Arial" w:hAnsi="Arial" w:cs="Arial"/>
                <w:sz w:val="20"/>
                <w:szCs w:val="20"/>
              </w:rPr>
              <w:t>, к.п.н</w:t>
            </w:r>
            <w:r w:rsidR="005A407B">
              <w:rPr>
                <w:rFonts w:ascii="Arial" w:hAnsi="Arial" w:cs="Arial"/>
                <w:sz w:val="20"/>
                <w:szCs w:val="20"/>
              </w:rPr>
              <w:t>.</w:t>
            </w:r>
            <w:r>
              <w:rPr>
                <w:rFonts w:ascii="Arial" w:hAnsi="Arial" w:cs="Arial"/>
                <w:sz w:val="20"/>
                <w:szCs w:val="20"/>
              </w:rPr>
              <w:t xml:space="preserve"> </w:t>
            </w:r>
            <w:r w:rsidR="005A407B">
              <w:rPr>
                <w:rFonts w:ascii="Arial" w:hAnsi="Arial" w:cs="Arial"/>
                <w:sz w:val="20"/>
                <w:szCs w:val="20"/>
              </w:rPr>
              <w:t>Казанцева</w:t>
            </w:r>
            <w:r>
              <w:rPr>
                <w:rFonts w:ascii="Arial" w:hAnsi="Arial" w:cs="Arial"/>
                <w:sz w:val="20"/>
                <w:szCs w:val="20"/>
              </w:rPr>
              <w:t xml:space="preserve"> Ирина Викторовна</w:t>
            </w:r>
          </w:p>
        </w:tc>
        <w:tc>
          <w:tcPr>
            <w:tcW w:w="2551" w:type="dxa"/>
          </w:tcPr>
          <w:p w:rsidR="00693D28" w:rsidRDefault="00693D28" w:rsidP="005A407B">
            <w:pPr>
              <w:rPr>
                <w:rFonts w:ascii="Arial" w:hAnsi="Arial" w:cs="Arial"/>
                <w:sz w:val="20"/>
                <w:szCs w:val="20"/>
              </w:rPr>
            </w:pPr>
            <w:r>
              <w:rPr>
                <w:rFonts w:ascii="Arial" w:hAnsi="Arial" w:cs="Arial"/>
                <w:sz w:val="20"/>
                <w:szCs w:val="20"/>
              </w:rPr>
              <w:lastRenderedPageBreak/>
              <w:t xml:space="preserve">Курс дистанционного обучения в среде </w:t>
            </w:r>
            <w:proofErr w:type="spellStart"/>
            <w:r>
              <w:rPr>
                <w:rFonts w:ascii="Arial" w:hAnsi="Arial" w:cs="Arial"/>
                <w:sz w:val="20"/>
                <w:szCs w:val="20"/>
              </w:rPr>
              <w:t>Moodl</w:t>
            </w:r>
            <w:proofErr w:type="spellEnd"/>
            <w:r>
              <w:rPr>
                <w:rFonts w:ascii="Arial" w:hAnsi="Arial" w:cs="Arial"/>
                <w:sz w:val="20"/>
                <w:szCs w:val="20"/>
              </w:rPr>
              <w:t xml:space="preserve"> </w:t>
            </w:r>
            <w:r>
              <w:rPr>
                <w:rFonts w:ascii="Arial" w:hAnsi="Arial" w:cs="Arial"/>
                <w:sz w:val="20"/>
                <w:szCs w:val="20"/>
              </w:rPr>
              <w:lastRenderedPageBreak/>
              <w:t xml:space="preserve">«Святой равноапостольный Великий князь Владимир» позволяет организовать учебный процесс в дистанционной форме в рамках внеурочной деятельности по комплексному курсу  </w:t>
            </w:r>
            <w:proofErr w:type="spellStart"/>
            <w:r w:rsidR="005A407B">
              <w:rPr>
                <w:rFonts w:ascii="Arial" w:hAnsi="Arial" w:cs="Arial"/>
                <w:sz w:val="20"/>
                <w:szCs w:val="20"/>
              </w:rPr>
              <w:t>ОРКиСЭ</w:t>
            </w:r>
            <w:proofErr w:type="spellEnd"/>
            <w:r>
              <w:rPr>
                <w:rFonts w:ascii="Arial" w:hAnsi="Arial" w:cs="Arial"/>
                <w:sz w:val="20"/>
                <w:szCs w:val="20"/>
              </w:rPr>
              <w:t xml:space="preserve"> модуль «Основы православной культуры». Все использованные элементы в рамках дистанционного курса «Святой равноапостольный Великий князь Владимир» уместны и будут способствовать повышению уровня знаний учеников. Дополнительным плюсом при использовании системы дистанционно обучения будет повышение уровня </w:t>
            </w:r>
            <w:proofErr w:type="spellStart"/>
            <w:proofErr w:type="gramStart"/>
            <w:r>
              <w:rPr>
                <w:rFonts w:ascii="Arial" w:hAnsi="Arial" w:cs="Arial"/>
                <w:sz w:val="20"/>
                <w:szCs w:val="20"/>
              </w:rPr>
              <w:t>ИКТ-компетенции</w:t>
            </w:r>
            <w:proofErr w:type="spellEnd"/>
            <w:proofErr w:type="gramEnd"/>
            <w:r>
              <w:rPr>
                <w:rFonts w:ascii="Arial" w:hAnsi="Arial" w:cs="Arial"/>
                <w:sz w:val="20"/>
                <w:szCs w:val="20"/>
              </w:rPr>
              <w:t xml:space="preserve"> учеников</w:t>
            </w:r>
          </w:p>
        </w:tc>
      </w:tr>
      <w:tr w:rsidR="005A407B" w:rsidRPr="00451835" w:rsidTr="005A407B">
        <w:tc>
          <w:tcPr>
            <w:tcW w:w="851" w:type="dxa"/>
          </w:tcPr>
          <w:p w:rsidR="005A407B" w:rsidRPr="00451835" w:rsidRDefault="005A407B" w:rsidP="00693D28">
            <w:pPr>
              <w:pStyle w:val="a3"/>
              <w:numPr>
                <w:ilvl w:val="0"/>
                <w:numId w:val="10"/>
              </w:numPr>
              <w:ind w:left="0" w:firstLine="0"/>
            </w:pPr>
          </w:p>
        </w:tc>
        <w:tc>
          <w:tcPr>
            <w:tcW w:w="1985" w:type="dxa"/>
          </w:tcPr>
          <w:p w:rsidR="005A407B" w:rsidRDefault="005A407B" w:rsidP="005A407B">
            <w:pPr>
              <w:rPr>
                <w:rFonts w:ascii="Arial" w:hAnsi="Arial" w:cs="Arial"/>
                <w:sz w:val="20"/>
                <w:szCs w:val="20"/>
              </w:rPr>
            </w:pPr>
            <w:r w:rsidRPr="005A407B">
              <w:rPr>
                <w:rFonts w:ascii="Arial" w:hAnsi="Arial" w:cs="Arial"/>
                <w:b/>
                <w:sz w:val="20"/>
                <w:szCs w:val="20"/>
              </w:rPr>
              <w:t>Концепция</w:t>
            </w:r>
            <w:r>
              <w:rPr>
                <w:rFonts w:ascii="Arial" w:hAnsi="Arial" w:cs="Arial"/>
                <w:sz w:val="20"/>
                <w:szCs w:val="20"/>
              </w:rPr>
              <w:t xml:space="preserve"> Педагогического сопровождения профессионального самоопределения обучающегося в формируемой учреждением дополнительного образования образовательной сети</w:t>
            </w:r>
          </w:p>
        </w:tc>
        <w:tc>
          <w:tcPr>
            <w:tcW w:w="2551" w:type="dxa"/>
          </w:tcPr>
          <w:p w:rsidR="005A407B" w:rsidRDefault="005A407B" w:rsidP="005A407B">
            <w:pPr>
              <w:rPr>
                <w:rFonts w:ascii="Arial" w:hAnsi="Arial" w:cs="Arial"/>
                <w:sz w:val="20"/>
                <w:szCs w:val="20"/>
              </w:rPr>
            </w:pPr>
            <w:r>
              <w:rPr>
                <w:rFonts w:ascii="Arial" w:hAnsi="Arial" w:cs="Arial"/>
                <w:sz w:val="20"/>
                <w:szCs w:val="20"/>
              </w:rPr>
              <w:t>ГБОУ ДОД ЦВР.</w:t>
            </w:r>
          </w:p>
          <w:p w:rsidR="005A407B" w:rsidRDefault="005A407B" w:rsidP="005A407B">
            <w:pPr>
              <w:rPr>
                <w:rFonts w:ascii="Arial" w:hAnsi="Arial" w:cs="Arial"/>
                <w:sz w:val="20"/>
                <w:szCs w:val="20"/>
              </w:rPr>
            </w:pPr>
            <w:r>
              <w:rPr>
                <w:rFonts w:ascii="Arial" w:hAnsi="Arial" w:cs="Arial"/>
                <w:sz w:val="20"/>
                <w:szCs w:val="20"/>
              </w:rPr>
              <w:t>Ситник Зоя Николаевна, к.п.н., заведующая отделом научно-организационного обеспечения, старший научный сотрудник ИПООВ РАО;</w:t>
            </w:r>
            <w:r>
              <w:rPr>
                <w:rFonts w:ascii="Arial" w:hAnsi="Arial" w:cs="Arial"/>
                <w:sz w:val="20"/>
                <w:szCs w:val="20"/>
              </w:rPr>
              <w:br/>
              <w:t>Пичугова Вера Александровна, кандидат психологических наук, заместитель директора по методической работе ГБОУ ДОД ЦВР Центрального района Санкт-Петербурга</w:t>
            </w:r>
          </w:p>
        </w:tc>
        <w:tc>
          <w:tcPr>
            <w:tcW w:w="1985" w:type="dxa"/>
          </w:tcPr>
          <w:p w:rsidR="005A407B" w:rsidRDefault="005A407B" w:rsidP="005A407B">
            <w:pPr>
              <w:rPr>
                <w:rFonts w:ascii="Arial" w:hAnsi="Arial" w:cs="Arial"/>
                <w:sz w:val="20"/>
                <w:szCs w:val="20"/>
              </w:rPr>
            </w:pPr>
            <w:r>
              <w:rPr>
                <w:rFonts w:ascii="Arial" w:hAnsi="Arial" w:cs="Arial"/>
                <w:sz w:val="20"/>
                <w:szCs w:val="20"/>
              </w:rPr>
              <w:t>Якушкина Мария Сергеевна, д.п.н., профессор ИПООВ РАО</w:t>
            </w:r>
          </w:p>
        </w:tc>
        <w:tc>
          <w:tcPr>
            <w:tcW w:w="2551" w:type="dxa"/>
          </w:tcPr>
          <w:p w:rsidR="005A407B" w:rsidRDefault="005A407B" w:rsidP="005A407B">
            <w:pPr>
              <w:rPr>
                <w:rFonts w:ascii="Arial" w:hAnsi="Arial" w:cs="Arial"/>
                <w:sz w:val="20"/>
                <w:szCs w:val="20"/>
              </w:rPr>
            </w:pPr>
            <w:r>
              <w:rPr>
                <w:rFonts w:ascii="Arial" w:hAnsi="Arial" w:cs="Arial"/>
                <w:sz w:val="20"/>
                <w:szCs w:val="20"/>
              </w:rPr>
              <w:t xml:space="preserve">Концепция определяет организационно-педагогические условия педагогического сопровождения профессионального самоопределения </w:t>
            </w:r>
            <w:proofErr w:type="gramStart"/>
            <w:r>
              <w:rPr>
                <w:rFonts w:ascii="Arial" w:hAnsi="Arial" w:cs="Arial"/>
                <w:sz w:val="20"/>
                <w:szCs w:val="20"/>
              </w:rPr>
              <w:t>обучающихся</w:t>
            </w:r>
            <w:proofErr w:type="gramEnd"/>
            <w:r>
              <w:rPr>
                <w:rFonts w:ascii="Arial" w:hAnsi="Arial" w:cs="Arial"/>
                <w:sz w:val="20"/>
                <w:szCs w:val="20"/>
              </w:rPr>
              <w:t xml:space="preserve"> в формируемой учреждением дополнительного образования образовательной сети</w:t>
            </w:r>
          </w:p>
        </w:tc>
      </w:tr>
      <w:tr w:rsidR="005A407B" w:rsidRPr="00451835" w:rsidTr="005A407B">
        <w:tc>
          <w:tcPr>
            <w:tcW w:w="851" w:type="dxa"/>
          </w:tcPr>
          <w:p w:rsidR="005A407B" w:rsidRPr="00451835" w:rsidRDefault="005A407B" w:rsidP="00693D28">
            <w:pPr>
              <w:pStyle w:val="a3"/>
              <w:numPr>
                <w:ilvl w:val="0"/>
                <w:numId w:val="10"/>
              </w:numPr>
              <w:ind w:left="0" w:firstLine="0"/>
            </w:pPr>
          </w:p>
        </w:tc>
        <w:tc>
          <w:tcPr>
            <w:tcW w:w="1985" w:type="dxa"/>
          </w:tcPr>
          <w:p w:rsidR="005A407B" w:rsidRDefault="005A407B" w:rsidP="005A407B">
            <w:pPr>
              <w:rPr>
                <w:rFonts w:ascii="Arial" w:hAnsi="Arial" w:cs="Arial"/>
                <w:sz w:val="20"/>
                <w:szCs w:val="20"/>
              </w:rPr>
            </w:pPr>
            <w:r w:rsidRPr="005A407B">
              <w:rPr>
                <w:rFonts w:ascii="Arial" w:hAnsi="Arial" w:cs="Arial"/>
                <w:b/>
                <w:sz w:val="20"/>
                <w:szCs w:val="20"/>
              </w:rPr>
              <w:t>Аналитические материалы</w:t>
            </w:r>
            <w:r>
              <w:rPr>
                <w:rFonts w:ascii="Arial" w:hAnsi="Arial" w:cs="Arial"/>
                <w:sz w:val="20"/>
                <w:szCs w:val="20"/>
              </w:rPr>
              <w:t xml:space="preserve"> «Особенности образовательных запросов родителей в условиях реализации ФГОС </w:t>
            </w:r>
            <w:proofErr w:type="gramStart"/>
            <w:r>
              <w:rPr>
                <w:rFonts w:ascii="Arial" w:hAnsi="Arial" w:cs="Arial"/>
                <w:sz w:val="20"/>
                <w:szCs w:val="20"/>
              </w:rPr>
              <w:t>ДО</w:t>
            </w:r>
            <w:proofErr w:type="gramEnd"/>
            <w:r>
              <w:rPr>
                <w:rFonts w:ascii="Arial" w:hAnsi="Arial" w:cs="Arial"/>
                <w:sz w:val="20"/>
                <w:szCs w:val="20"/>
              </w:rPr>
              <w:t>»</w:t>
            </w:r>
          </w:p>
        </w:tc>
        <w:tc>
          <w:tcPr>
            <w:tcW w:w="2551" w:type="dxa"/>
          </w:tcPr>
          <w:p w:rsidR="005A407B" w:rsidRDefault="005A407B" w:rsidP="005A407B">
            <w:pPr>
              <w:rPr>
                <w:rFonts w:ascii="Arial" w:hAnsi="Arial" w:cs="Arial"/>
                <w:sz w:val="20"/>
                <w:szCs w:val="20"/>
              </w:rPr>
            </w:pPr>
            <w:r>
              <w:rPr>
                <w:rFonts w:ascii="Arial" w:hAnsi="Arial" w:cs="Arial"/>
                <w:sz w:val="20"/>
                <w:szCs w:val="20"/>
              </w:rPr>
              <w:t>ГБДОУ № 19.</w:t>
            </w:r>
          </w:p>
          <w:p w:rsidR="005A407B" w:rsidRDefault="005A407B" w:rsidP="005A407B">
            <w:pPr>
              <w:rPr>
                <w:rFonts w:ascii="Arial" w:hAnsi="Arial" w:cs="Arial"/>
                <w:sz w:val="20"/>
                <w:szCs w:val="20"/>
              </w:rPr>
            </w:pPr>
            <w:proofErr w:type="spellStart"/>
            <w:r>
              <w:rPr>
                <w:rFonts w:ascii="Arial" w:hAnsi="Arial" w:cs="Arial"/>
                <w:sz w:val="20"/>
                <w:szCs w:val="20"/>
              </w:rPr>
              <w:t>Езопова</w:t>
            </w:r>
            <w:proofErr w:type="spellEnd"/>
            <w:r>
              <w:rPr>
                <w:rFonts w:ascii="Arial" w:hAnsi="Arial" w:cs="Arial"/>
                <w:sz w:val="20"/>
                <w:szCs w:val="20"/>
              </w:rPr>
              <w:t xml:space="preserve"> Светлана Александровна, к.п.н., доцент </w:t>
            </w:r>
            <w:proofErr w:type="gramStart"/>
            <w:r>
              <w:rPr>
                <w:rFonts w:ascii="Arial" w:hAnsi="Arial" w:cs="Arial"/>
                <w:sz w:val="20"/>
                <w:szCs w:val="20"/>
              </w:rPr>
              <w:t>кафедры дошкольной педагогики Института детства Российского государственного педагогического университета имени</w:t>
            </w:r>
            <w:proofErr w:type="gramEnd"/>
            <w:r>
              <w:rPr>
                <w:rFonts w:ascii="Arial" w:hAnsi="Arial" w:cs="Arial"/>
                <w:sz w:val="20"/>
                <w:szCs w:val="20"/>
              </w:rPr>
              <w:t xml:space="preserve"> А.И.Герцена</w:t>
            </w:r>
            <w:r>
              <w:rPr>
                <w:rFonts w:ascii="Arial" w:hAnsi="Arial" w:cs="Arial"/>
                <w:sz w:val="20"/>
                <w:szCs w:val="20"/>
              </w:rPr>
              <w:br/>
              <w:t>Московская Светлана Михайловна, заведующая ГБДОУ № 19</w:t>
            </w:r>
            <w:r>
              <w:rPr>
                <w:rFonts w:ascii="Arial" w:hAnsi="Arial" w:cs="Arial"/>
                <w:sz w:val="20"/>
                <w:szCs w:val="20"/>
              </w:rPr>
              <w:br/>
              <w:t>Смирнова Ирина Сергеевна, зам зав по УВР ГБДОУ №19</w:t>
            </w:r>
          </w:p>
        </w:tc>
        <w:tc>
          <w:tcPr>
            <w:tcW w:w="1985" w:type="dxa"/>
          </w:tcPr>
          <w:p w:rsidR="005A407B" w:rsidRDefault="005A407B" w:rsidP="005A407B">
            <w:pPr>
              <w:rPr>
                <w:rFonts w:ascii="Arial" w:hAnsi="Arial" w:cs="Arial"/>
                <w:sz w:val="20"/>
                <w:szCs w:val="20"/>
              </w:rPr>
            </w:pPr>
            <w:r>
              <w:rPr>
                <w:rFonts w:ascii="Arial" w:hAnsi="Arial" w:cs="Arial"/>
                <w:sz w:val="20"/>
                <w:szCs w:val="20"/>
              </w:rPr>
              <w:t>нет</w:t>
            </w:r>
          </w:p>
        </w:tc>
        <w:tc>
          <w:tcPr>
            <w:tcW w:w="2551" w:type="dxa"/>
          </w:tcPr>
          <w:p w:rsidR="005A407B" w:rsidRDefault="005A407B" w:rsidP="005A407B">
            <w:pPr>
              <w:rPr>
                <w:rFonts w:ascii="Arial" w:hAnsi="Arial" w:cs="Arial"/>
                <w:sz w:val="20"/>
                <w:szCs w:val="20"/>
              </w:rPr>
            </w:pPr>
            <w:r>
              <w:rPr>
                <w:rFonts w:ascii="Arial" w:hAnsi="Arial" w:cs="Arial"/>
                <w:sz w:val="20"/>
                <w:szCs w:val="20"/>
              </w:rPr>
              <w:t xml:space="preserve">В аналитических материалах обобщатся результаты </w:t>
            </w:r>
            <w:proofErr w:type="spellStart"/>
            <w:r>
              <w:rPr>
                <w:rFonts w:ascii="Arial" w:hAnsi="Arial" w:cs="Arial"/>
                <w:sz w:val="20"/>
                <w:szCs w:val="20"/>
              </w:rPr>
              <w:t>пилотного</w:t>
            </w:r>
            <w:proofErr w:type="spellEnd"/>
            <w:r>
              <w:rPr>
                <w:rFonts w:ascii="Arial" w:hAnsi="Arial" w:cs="Arial"/>
                <w:sz w:val="20"/>
                <w:szCs w:val="20"/>
              </w:rPr>
              <w:t xml:space="preserve"> исследования родителей детей с различными образовательными потребностями, посещающих группы ГДОУ</w:t>
            </w:r>
          </w:p>
        </w:tc>
      </w:tr>
      <w:tr w:rsidR="005A407B" w:rsidRPr="00451835" w:rsidTr="005A407B">
        <w:tc>
          <w:tcPr>
            <w:tcW w:w="851" w:type="dxa"/>
          </w:tcPr>
          <w:p w:rsidR="005A407B" w:rsidRPr="00451835" w:rsidRDefault="005A407B" w:rsidP="00693D28">
            <w:pPr>
              <w:pStyle w:val="a3"/>
              <w:numPr>
                <w:ilvl w:val="0"/>
                <w:numId w:val="10"/>
              </w:numPr>
              <w:ind w:left="0" w:firstLine="0"/>
            </w:pPr>
          </w:p>
        </w:tc>
        <w:tc>
          <w:tcPr>
            <w:tcW w:w="1985" w:type="dxa"/>
          </w:tcPr>
          <w:p w:rsidR="005A407B" w:rsidRDefault="005A407B" w:rsidP="005A407B">
            <w:pPr>
              <w:rPr>
                <w:rFonts w:ascii="Arial" w:hAnsi="Arial" w:cs="Arial"/>
                <w:sz w:val="20"/>
                <w:szCs w:val="20"/>
              </w:rPr>
            </w:pPr>
            <w:r>
              <w:rPr>
                <w:rFonts w:ascii="Arial" w:hAnsi="Arial" w:cs="Arial"/>
                <w:sz w:val="20"/>
                <w:szCs w:val="20"/>
              </w:rPr>
              <w:t>Проект «Планета доброты»:</w:t>
            </w:r>
          </w:p>
        </w:tc>
        <w:tc>
          <w:tcPr>
            <w:tcW w:w="2551" w:type="dxa"/>
          </w:tcPr>
          <w:p w:rsidR="005A407B" w:rsidRDefault="005A407B" w:rsidP="005A407B">
            <w:pPr>
              <w:rPr>
                <w:rFonts w:ascii="Arial" w:hAnsi="Arial" w:cs="Arial"/>
                <w:sz w:val="20"/>
                <w:szCs w:val="20"/>
              </w:rPr>
            </w:pPr>
            <w:r>
              <w:rPr>
                <w:rFonts w:ascii="Arial" w:hAnsi="Arial" w:cs="Arial"/>
                <w:sz w:val="20"/>
                <w:szCs w:val="20"/>
              </w:rPr>
              <w:t>ГБДОУ № 7.</w:t>
            </w:r>
          </w:p>
          <w:p w:rsidR="005A407B" w:rsidRDefault="005A407B" w:rsidP="005A407B">
            <w:pPr>
              <w:rPr>
                <w:rFonts w:ascii="Arial" w:hAnsi="Arial" w:cs="Arial"/>
                <w:sz w:val="20"/>
                <w:szCs w:val="20"/>
              </w:rPr>
            </w:pPr>
            <w:proofErr w:type="gramStart"/>
            <w:r>
              <w:rPr>
                <w:rFonts w:ascii="Arial" w:hAnsi="Arial" w:cs="Arial"/>
                <w:sz w:val="20"/>
                <w:szCs w:val="20"/>
              </w:rPr>
              <w:t xml:space="preserve">Перегуд А.И., заведующий, </w:t>
            </w:r>
            <w:proofErr w:type="spellStart"/>
            <w:r>
              <w:rPr>
                <w:rFonts w:ascii="Arial" w:hAnsi="Arial" w:cs="Arial"/>
                <w:sz w:val="20"/>
                <w:szCs w:val="20"/>
              </w:rPr>
              <w:t>Конкевич</w:t>
            </w:r>
            <w:proofErr w:type="spellEnd"/>
            <w:r>
              <w:rPr>
                <w:rFonts w:ascii="Arial" w:hAnsi="Arial" w:cs="Arial"/>
                <w:sz w:val="20"/>
                <w:szCs w:val="20"/>
              </w:rPr>
              <w:t xml:space="preserve"> </w:t>
            </w:r>
            <w:r>
              <w:rPr>
                <w:rFonts w:ascii="Arial" w:hAnsi="Arial" w:cs="Arial"/>
                <w:sz w:val="20"/>
                <w:szCs w:val="20"/>
              </w:rPr>
              <w:lastRenderedPageBreak/>
              <w:t xml:space="preserve">С.В., руководитель районной экспериментальной площадки, Долганова Е.М., методист по ОЭР, </w:t>
            </w:r>
            <w:proofErr w:type="spellStart"/>
            <w:r>
              <w:rPr>
                <w:rFonts w:ascii="Arial" w:hAnsi="Arial" w:cs="Arial"/>
                <w:sz w:val="20"/>
                <w:szCs w:val="20"/>
              </w:rPr>
              <w:t>Белошенко</w:t>
            </w:r>
            <w:proofErr w:type="spellEnd"/>
            <w:r>
              <w:rPr>
                <w:rFonts w:ascii="Arial" w:hAnsi="Arial" w:cs="Arial"/>
                <w:sz w:val="20"/>
                <w:szCs w:val="20"/>
              </w:rPr>
              <w:t xml:space="preserve"> М. А. воспитатель </w:t>
            </w:r>
            <w:proofErr w:type="spellStart"/>
            <w:r>
              <w:rPr>
                <w:rFonts w:ascii="Arial" w:hAnsi="Arial" w:cs="Arial"/>
                <w:sz w:val="20"/>
                <w:szCs w:val="20"/>
              </w:rPr>
              <w:t>младше-средней</w:t>
            </w:r>
            <w:proofErr w:type="spellEnd"/>
            <w:r>
              <w:rPr>
                <w:rFonts w:ascii="Arial" w:hAnsi="Arial" w:cs="Arial"/>
                <w:sz w:val="20"/>
                <w:szCs w:val="20"/>
              </w:rPr>
              <w:t xml:space="preserve"> группы детей с ЗПР, </w:t>
            </w:r>
            <w:proofErr w:type="spellStart"/>
            <w:r>
              <w:rPr>
                <w:rFonts w:ascii="Arial" w:hAnsi="Arial" w:cs="Arial"/>
                <w:sz w:val="20"/>
                <w:szCs w:val="20"/>
              </w:rPr>
              <w:t>Колычева</w:t>
            </w:r>
            <w:proofErr w:type="spellEnd"/>
            <w:r>
              <w:rPr>
                <w:rFonts w:ascii="Arial" w:hAnsi="Arial" w:cs="Arial"/>
                <w:sz w:val="20"/>
                <w:szCs w:val="20"/>
              </w:rPr>
              <w:t xml:space="preserve"> Н. Ф., воспитатель </w:t>
            </w:r>
            <w:proofErr w:type="spellStart"/>
            <w:r>
              <w:rPr>
                <w:rFonts w:ascii="Arial" w:hAnsi="Arial" w:cs="Arial"/>
                <w:sz w:val="20"/>
                <w:szCs w:val="20"/>
              </w:rPr>
              <w:t>старше-подготовительной</w:t>
            </w:r>
            <w:proofErr w:type="spellEnd"/>
            <w:r>
              <w:rPr>
                <w:rFonts w:ascii="Arial" w:hAnsi="Arial" w:cs="Arial"/>
                <w:sz w:val="20"/>
                <w:szCs w:val="20"/>
              </w:rPr>
              <w:t xml:space="preserve"> группы детей с ЗПР, Демидова Л.К., воспитатель группы детей с интеллектуальной недостаточностью, Хренова М.В., воспитатель группы детей с тяжелыми дефектами</w:t>
            </w:r>
            <w:proofErr w:type="gramEnd"/>
          </w:p>
        </w:tc>
        <w:tc>
          <w:tcPr>
            <w:tcW w:w="1985" w:type="dxa"/>
          </w:tcPr>
          <w:p w:rsidR="005A407B" w:rsidRDefault="005A407B" w:rsidP="005A407B">
            <w:pPr>
              <w:rPr>
                <w:rFonts w:ascii="Arial" w:hAnsi="Arial" w:cs="Arial"/>
                <w:sz w:val="20"/>
                <w:szCs w:val="20"/>
              </w:rPr>
            </w:pPr>
            <w:r>
              <w:rPr>
                <w:rFonts w:ascii="Arial" w:hAnsi="Arial" w:cs="Arial"/>
                <w:sz w:val="20"/>
                <w:szCs w:val="20"/>
              </w:rPr>
              <w:lastRenderedPageBreak/>
              <w:t>нет</w:t>
            </w:r>
          </w:p>
        </w:tc>
        <w:tc>
          <w:tcPr>
            <w:tcW w:w="2551" w:type="dxa"/>
          </w:tcPr>
          <w:p w:rsidR="005A407B" w:rsidRDefault="005A407B" w:rsidP="005A407B">
            <w:pPr>
              <w:rPr>
                <w:rFonts w:ascii="Arial" w:hAnsi="Arial" w:cs="Arial"/>
                <w:sz w:val="20"/>
                <w:szCs w:val="20"/>
              </w:rPr>
            </w:pPr>
            <w:r>
              <w:rPr>
                <w:rFonts w:ascii="Arial" w:hAnsi="Arial" w:cs="Arial"/>
                <w:sz w:val="20"/>
                <w:szCs w:val="20"/>
              </w:rPr>
              <w:t xml:space="preserve">В проекте представлены средства и способы формирования у детей с </w:t>
            </w:r>
            <w:r>
              <w:rPr>
                <w:rFonts w:ascii="Arial" w:hAnsi="Arial" w:cs="Arial"/>
                <w:sz w:val="20"/>
                <w:szCs w:val="20"/>
              </w:rPr>
              <w:lastRenderedPageBreak/>
              <w:t>ОВЗ качеств доброты, сопереживания, милосердия</w:t>
            </w:r>
          </w:p>
        </w:tc>
      </w:tr>
      <w:tr w:rsidR="000F48AE" w:rsidRPr="00451835" w:rsidTr="00165AD6">
        <w:tc>
          <w:tcPr>
            <w:tcW w:w="851" w:type="dxa"/>
          </w:tcPr>
          <w:p w:rsidR="000F48AE" w:rsidRPr="00451835" w:rsidRDefault="000F48AE" w:rsidP="00693D28">
            <w:pPr>
              <w:pStyle w:val="a3"/>
              <w:numPr>
                <w:ilvl w:val="0"/>
                <w:numId w:val="10"/>
              </w:numPr>
              <w:ind w:left="0" w:firstLine="0"/>
            </w:pPr>
          </w:p>
        </w:tc>
        <w:tc>
          <w:tcPr>
            <w:tcW w:w="1985" w:type="dxa"/>
          </w:tcPr>
          <w:p w:rsidR="000F48AE" w:rsidRPr="000F48AE" w:rsidRDefault="000F48AE" w:rsidP="0032189C">
            <w:pPr>
              <w:rPr>
                <w:rFonts w:ascii="Arial" w:hAnsi="Arial" w:cs="Arial"/>
                <w:sz w:val="20"/>
                <w:szCs w:val="20"/>
              </w:rPr>
            </w:pPr>
            <w:r w:rsidRPr="000F48AE">
              <w:rPr>
                <w:rFonts w:ascii="Arial" w:hAnsi="Arial" w:cs="Arial"/>
                <w:b/>
                <w:sz w:val="20"/>
                <w:szCs w:val="20"/>
              </w:rPr>
              <w:t>Программный продукт</w:t>
            </w:r>
            <w:r>
              <w:rPr>
                <w:rFonts w:ascii="Arial" w:hAnsi="Arial" w:cs="Arial"/>
                <w:sz w:val="20"/>
                <w:szCs w:val="20"/>
              </w:rPr>
              <w:t xml:space="preserve"> «</w:t>
            </w:r>
            <w:r w:rsidRPr="000F48AE">
              <w:rPr>
                <w:rFonts w:ascii="Arial" w:hAnsi="Arial" w:cs="Arial"/>
                <w:sz w:val="20"/>
                <w:szCs w:val="20"/>
              </w:rPr>
              <w:t>Навигатор школьной успешности</w:t>
            </w:r>
            <w:r>
              <w:rPr>
                <w:rFonts w:ascii="Arial" w:hAnsi="Arial" w:cs="Arial"/>
                <w:sz w:val="20"/>
                <w:szCs w:val="20"/>
              </w:rPr>
              <w:t>»</w:t>
            </w:r>
          </w:p>
        </w:tc>
        <w:tc>
          <w:tcPr>
            <w:tcW w:w="2551" w:type="dxa"/>
          </w:tcPr>
          <w:p w:rsidR="000F48AE" w:rsidRPr="000F48AE" w:rsidRDefault="000F48AE" w:rsidP="0032189C">
            <w:pPr>
              <w:rPr>
                <w:rFonts w:ascii="Arial" w:hAnsi="Arial" w:cs="Arial"/>
                <w:sz w:val="20"/>
                <w:szCs w:val="20"/>
              </w:rPr>
            </w:pPr>
            <w:r w:rsidRPr="000F48AE">
              <w:rPr>
                <w:rFonts w:ascii="Arial" w:hAnsi="Arial" w:cs="Arial"/>
                <w:sz w:val="20"/>
                <w:szCs w:val="20"/>
              </w:rPr>
              <w:t>ГБОУ ГРМ.</w:t>
            </w:r>
          </w:p>
          <w:p w:rsidR="000F48AE" w:rsidRPr="000F48AE" w:rsidRDefault="000F48AE" w:rsidP="0032189C">
            <w:pPr>
              <w:rPr>
                <w:rFonts w:ascii="Arial" w:hAnsi="Arial" w:cs="Arial"/>
                <w:sz w:val="20"/>
                <w:szCs w:val="20"/>
              </w:rPr>
            </w:pPr>
            <w:proofErr w:type="spellStart"/>
            <w:r w:rsidRPr="000F48AE">
              <w:rPr>
                <w:rFonts w:ascii="Arial" w:hAnsi="Arial" w:cs="Arial"/>
                <w:sz w:val="20"/>
                <w:szCs w:val="20"/>
              </w:rPr>
              <w:t>Балуевский</w:t>
            </w:r>
            <w:proofErr w:type="spellEnd"/>
            <w:r w:rsidRPr="000F48AE">
              <w:rPr>
                <w:rFonts w:ascii="Arial" w:hAnsi="Arial" w:cs="Arial"/>
                <w:sz w:val="20"/>
                <w:szCs w:val="20"/>
              </w:rPr>
              <w:t xml:space="preserve"> Андрей Владимирович, программист Информационно-аналитического центра</w:t>
            </w:r>
          </w:p>
        </w:tc>
        <w:tc>
          <w:tcPr>
            <w:tcW w:w="1985" w:type="dxa"/>
          </w:tcPr>
          <w:p w:rsidR="000F48AE" w:rsidRPr="000F48AE" w:rsidRDefault="000F48AE" w:rsidP="0032189C">
            <w:pPr>
              <w:rPr>
                <w:rFonts w:ascii="Arial" w:hAnsi="Arial" w:cs="Arial"/>
                <w:sz w:val="20"/>
                <w:szCs w:val="20"/>
              </w:rPr>
            </w:pPr>
            <w:r w:rsidRPr="000F48AE">
              <w:rPr>
                <w:rFonts w:ascii="Arial" w:hAnsi="Arial" w:cs="Arial"/>
                <w:sz w:val="20"/>
                <w:szCs w:val="20"/>
              </w:rPr>
              <w:t>нет</w:t>
            </w:r>
          </w:p>
        </w:tc>
        <w:tc>
          <w:tcPr>
            <w:tcW w:w="2551" w:type="dxa"/>
          </w:tcPr>
          <w:p w:rsidR="000F48AE" w:rsidRPr="000F48AE" w:rsidRDefault="000F48AE" w:rsidP="0032189C">
            <w:pPr>
              <w:rPr>
                <w:rFonts w:ascii="Arial" w:hAnsi="Arial" w:cs="Arial"/>
                <w:sz w:val="20"/>
                <w:szCs w:val="20"/>
              </w:rPr>
            </w:pPr>
            <w:r w:rsidRPr="000F48AE">
              <w:rPr>
                <w:rFonts w:ascii="Arial" w:hAnsi="Arial" w:cs="Arial"/>
                <w:sz w:val="20"/>
                <w:szCs w:val="20"/>
              </w:rPr>
              <w:t>Навигатор школьной успешности  - это модель, которая позволяет отслеживать успешность учащегося  при изучении учебной информации по предметам. Это доступно не только учащемуся, но и учителю, родителю. Такой навигатор может быть установлен на компьютерах в любом ОУ</w:t>
            </w:r>
          </w:p>
        </w:tc>
      </w:tr>
      <w:tr w:rsidR="008D5929" w:rsidRPr="00451835" w:rsidTr="008D5929">
        <w:tc>
          <w:tcPr>
            <w:tcW w:w="851" w:type="dxa"/>
          </w:tcPr>
          <w:p w:rsidR="008D5929" w:rsidRPr="00451835" w:rsidRDefault="008D5929" w:rsidP="00693D28">
            <w:pPr>
              <w:pStyle w:val="a3"/>
              <w:numPr>
                <w:ilvl w:val="0"/>
                <w:numId w:val="10"/>
              </w:numPr>
              <w:ind w:left="0" w:firstLine="0"/>
            </w:pPr>
          </w:p>
        </w:tc>
        <w:tc>
          <w:tcPr>
            <w:tcW w:w="1985" w:type="dxa"/>
          </w:tcPr>
          <w:p w:rsidR="008D5929" w:rsidRDefault="008D5929" w:rsidP="008D5929">
            <w:pPr>
              <w:rPr>
                <w:rFonts w:ascii="Arial" w:hAnsi="Arial" w:cs="Arial"/>
                <w:sz w:val="20"/>
                <w:szCs w:val="20"/>
              </w:rPr>
            </w:pPr>
            <w:r w:rsidRPr="008D5929">
              <w:rPr>
                <w:rFonts w:ascii="Arial" w:hAnsi="Arial" w:cs="Arial"/>
                <w:b/>
                <w:sz w:val="20"/>
                <w:szCs w:val="20"/>
              </w:rPr>
              <w:t>Городская Олимпиада</w:t>
            </w:r>
            <w:r>
              <w:rPr>
                <w:rFonts w:ascii="Arial" w:hAnsi="Arial" w:cs="Arial"/>
                <w:sz w:val="20"/>
                <w:szCs w:val="20"/>
              </w:rPr>
              <w:t xml:space="preserve"> по профориентации «Мы выбираем путь» среди учащихся 8 – 9-х классов коррекционных школ Санкт-Петербурга</w:t>
            </w:r>
          </w:p>
        </w:tc>
        <w:tc>
          <w:tcPr>
            <w:tcW w:w="2551" w:type="dxa"/>
          </w:tcPr>
          <w:p w:rsidR="008D5929" w:rsidRDefault="008D5929" w:rsidP="008D5929">
            <w:pPr>
              <w:rPr>
                <w:rFonts w:ascii="Arial" w:hAnsi="Arial" w:cs="Arial"/>
                <w:sz w:val="20"/>
                <w:szCs w:val="20"/>
              </w:rPr>
            </w:pPr>
            <w:r>
              <w:rPr>
                <w:rFonts w:ascii="Arial" w:hAnsi="Arial" w:cs="Arial"/>
                <w:sz w:val="20"/>
                <w:szCs w:val="20"/>
              </w:rPr>
              <w:t>ГБОУ ДОД ДДТ «Фонтанка-32».</w:t>
            </w:r>
          </w:p>
          <w:p w:rsidR="008D5929" w:rsidRDefault="008D5929" w:rsidP="008D5929">
            <w:pPr>
              <w:rPr>
                <w:rFonts w:ascii="Arial" w:hAnsi="Arial" w:cs="Arial"/>
                <w:sz w:val="20"/>
                <w:szCs w:val="20"/>
              </w:rPr>
            </w:pPr>
            <w:r>
              <w:rPr>
                <w:rFonts w:ascii="Arial" w:hAnsi="Arial" w:cs="Arial"/>
                <w:sz w:val="20"/>
                <w:szCs w:val="20"/>
              </w:rPr>
              <w:t>Сперанская Наталья Валентиновна  - методист ГБОУДОД ДДТ Центрального района СПб «Фонтанка – 32»;</w:t>
            </w:r>
            <w:r>
              <w:rPr>
                <w:rFonts w:ascii="Arial" w:hAnsi="Arial" w:cs="Arial"/>
                <w:sz w:val="20"/>
                <w:szCs w:val="20"/>
              </w:rPr>
              <w:br/>
              <w:t>Чистякова Людмила Александровна - методист ГБОУДОД ДДТ Центрального района СПб «Фонтанка – 32»</w:t>
            </w:r>
          </w:p>
        </w:tc>
        <w:tc>
          <w:tcPr>
            <w:tcW w:w="1985" w:type="dxa"/>
          </w:tcPr>
          <w:p w:rsidR="008D5929" w:rsidRDefault="008D5929" w:rsidP="008D5929">
            <w:pPr>
              <w:rPr>
                <w:rFonts w:ascii="Arial" w:hAnsi="Arial" w:cs="Arial"/>
                <w:sz w:val="20"/>
                <w:szCs w:val="20"/>
              </w:rPr>
            </w:pPr>
            <w:r>
              <w:rPr>
                <w:rFonts w:ascii="Arial" w:hAnsi="Arial" w:cs="Arial"/>
                <w:sz w:val="20"/>
                <w:szCs w:val="20"/>
              </w:rPr>
              <w:t>нет</w:t>
            </w:r>
          </w:p>
        </w:tc>
        <w:tc>
          <w:tcPr>
            <w:tcW w:w="2551" w:type="dxa"/>
          </w:tcPr>
          <w:p w:rsidR="008D5929" w:rsidRDefault="008D5929" w:rsidP="008D5929">
            <w:pPr>
              <w:rPr>
                <w:rFonts w:ascii="Arial" w:hAnsi="Arial" w:cs="Arial"/>
                <w:sz w:val="20"/>
                <w:szCs w:val="20"/>
              </w:rPr>
            </w:pPr>
            <w:r>
              <w:rPr>
                <w:rFonts w:ascii="Arial" w:hAnsi="Arial" w:cs="Arial"/>
                <w:sz w:val="20"/>
                <w:szCs w:val="20"/>
              </w:rPr>
              <w:t xml:space="preserve">Целью проведения Олимпиады является развитие творческого и </w:t>
            </w:r>
            <w:proofErr w:type="spellStart"/>
            <w:r>
              <w:rPr>
                <w:rFonts w:ascii="Arial" w:hAnsi="Arial" w:cs="Arial"/>
                <w:sz w:val="20"/>
                <w:szCs w:val="20"/>
              </w:rPr>
              <w:t>профориентационного</w:t>
            </w:r>
            <w:proofErr w:type="spellEnd"/>
            <w:r>
              <w:rPr>
                <w:rFonts w:ascii="Arial" w:hAnsi="Arial" w:cs="Arial"/>
                <w:sz w:val="20"/>
                <w:szCs w:val="20"/>
              </w:rPr>
              <w:t xml:space="preserve"> воспитания молодежи, а также повышение качества организации </w:t>
            </w:r>
            <w:proofErr w:type="spellStart"/>
            <w:r>
              <w:rPr>
                <w:rFonts w:ascii="Arial" w:hAnsi="Arial" w:cs="Arial"/>
                <w:sz w:val="20"/>
                <w:szCs w:val="20"/>
              </w:rPr>
              <w:t>профориентационной</w:t>
            </w:r>
            <w:proofErr w:type="spellEnd"/>
            <w:r>
              <w:rPr>
                <w:rFonts w:ascii="Arial" w:hAnsi="Arial" w:cs="Arial"/>
                <w:sz w:val="20"/>
                <w:szCs w:val="20"/>
              </w:rPr>
              <w:t xml:space="preserve"> деятельности с учащимися.</w:t>
            </w:r>
            <w:r>
              <w:rPr>
                <w:rFonts w:ascii="Arial" w:hAnsi="Arial" w:cs="Arial"/>
                <w:sz w:val="20"/>
                <w:szCs w:val="20"/>
              </w:rPr>
              <w:br/>
              <w:t xml:space="preserve">Апробировано: </w:t>
            </w:r>
            <w:r>
              <w:rPr>
                <w:rFonts w:ascii="Arial" w:hAnsi="Arial" w:cs="Arial"/>
                <w:sz w:val="20"/>
                <w:szCs w:val="20"/>
              </w:rPr>
              <w:br/>
              <w:t>13 марта 2015 проведен городской тур олимпиады по профориентации «Мы выбираем путь»  для 8 - 9-х классов коррекционных школ Санкт-Петербурга на базе ГС ОУ (</w:t>
            </w:r>
            <w:proofErr w:type="gramStart"/>
            <w:r>
              <w:rPr>
                <w:rFonts w:ascii="Arial" w:hAnsi="Arial" w:cs="Arial"/>
                <w:sz w:val="20"/>
                <w:szCs w:val="20"/>
              </w:rPr>
              <w:t>коррекционная</w:t>
            </w:r>
            <w:proofErr w:type="gramEnd"/>
            <w:r>
              <w:rPr>
                <w:rFonts w:ascii="Arial" w:hAnsi="Arial" w:cs="Arial"/>
                <w:sz w:val="20"/>
                <w:szCs w:val="20"/>
              </w:rPr>
              <w:t xml:space="preserve">) СОШ (VIII вида) № 18. </w:t>
            </w:r>
            <w:r>
              <w:rPr>
                <w:rFonts w:ascii="Arial" w:hAnsi="Arial" w:cs="Arial"/>
                <w:sz w:val="20"/>
                <w:szCs w:val="20"/>
              </w:rPr>
              <w:br/>
              <w:t xml:space="preserve">В олимпиаде приняли участие 7 школ из 6-ти районов города: </w:t>
            </w:r>
            <w:r>
              <w:rPr>
                <w:rFonts w:ascii="Arial" w:hAnsi="Arial" w:cs="Arial"/>
                <w:sz w:val="20"/>
                <w:szCs w:val="20"/>
              </w:rPr>
              <w:br/>
              <w:t xml:space="preserve">ГБСК ОУ № 561 Калининского района, ГБСК ОУ № 663 и ГБСК ОУ № 370 Московского района, ГБСК ОУ школа № 3 Петроградского района, ГБСК ОУ № 131 </w:t>
            </w:r>
            <w:r>
              <w:rPr>
                <w:rFonts w:ascii="Arial" w:hAnsi="Arial" w:cs="Arial"/>
                <w:sz w:val="20"/>
                <w:szCs w:val="20"/>
              </w:rPr>
              <w:lastRenderedPageBreak/>
              <w:t>Красносельского района, ГБСК ОУ № 657 Приморского района, ГБСК ОУ № 5 Центрального района.</w:t>
            </w:r>
            <w:r>
              <w:rPr>
                <w:rFonts w:ascii="Arial" w:hAnsi="Arial" w:cs="Arial"/>
                <w:sz w:val="20"/>
                <w:szCs w:val="20"/>
              </w:rPr>
              <w:br/>
              <w:t>Победители городского тура олимпиады для 8 - 9-х классов коррекционных школ Санкт-Петербурга:</w:t>
            </w:r>
            <w:r>
              <w:rPr>
                <w:rFonts w:ascii="Arial" w:hAnsi="Arial" w:cs="Arial"/>
                <w:sz w:val="20"/>
                <w:szCs w:val="20"/>
              </w:rPr>
              <w:br/>
              <w:t>1-е место  - Бабенко Кристина ГБСК ОУ № 131 Красносельского района;</w:t>
            </w:r>
            <w:r>
              <w:rPr>
                <w:rFonts w:ascii="Arial" w:hAnsi="Arial" w:cs="Arial"/>
                <w:sz w:val="20"/>
                <w:szCs w:val="20"/>
              </w:rPr>
              <w:br/>
              <w:t xml:space="preserve">1-е место  - </w:t>
            </w:r>
            <w:proofErr w:type="spellStart"/>
            <w:r>
              <w:rPr>
                <w:rFonts w:ascii="Arial" w:hAnsi="Arial" w:cs="Arial"/>
                <w:sz w:val="20"/>
                <w:szCs w:val="20"/>
              </w:rPr>
              <w:t>Тихов</w:t>
            </w:r>
            <w:proofErr w:type="spellEnd"/>
            <w:r>
              <w:rPr>
                <w:rFonts w:ascii="Arial" w:hAnsi="Arial" w:cs="Arial"/>
                <w:sz w:val="20"/>
                <w:szCs w:val="20"/>
              </w:rPr>
              <w:t xml:space="preserve"> Александр ГБСК ОУ № 131 Красносельского района;</w:t>
            </w:r>
            <w:r>
              <w:rPr>
                <w:rFonts w:ascii="Arial" w:hAnsi="Arial" w:cs="Arial"/>
                <w:sz w:val="20"/>
                <w:szCs w:val="20"/>
              </w:rPr>
              <w:br/>
              <w:t>2-е место  - Богданович Даниил  ГБСК ОУ № 561 Калининского района;</w:t>
            </w:r>
            <w:r>
              <w:rPr>
                <w:rFonts w:ascii="Arial" w:hAnsi="Arial" w:cs="Arial"/>
                <w:sz w:val="20"/>
                <w:szCs w:val="20"/>
              </w:rPr>
              <w:br/>
              <w:t xml:space="preserve">3-е место  - </w:t>
            </w:r>
            <w:proofErr w:type="spellStart"/>
            <w:r>
              <w:rPr>
                <w:rFonts w:ascii="Arial" w:hAnsi="Arial" w:cs="Arial"/>
                <w:sz w:val="20"/>
                <w:szCs w:val="20"/>
              </w:rPr>
              <w:t>Попроцкая</w:t>
            </w:r>
            <w:proofErr w:type="spellEnd"/>
            <w:r>
              <w:rPr>
                <w:rFonts w:ascii="Arial" w:hAnsi="Arial" w:cs="Arial"/>
                <w:sz w:val="20"/>
                <w:szCs w:val="20"/>
              </w:rPr>
              <w:t xml:space="preserve">  Елена  ГБСК ОУ № 5 Центрального района.</w:t>
            </w:r>
          </w:p>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r w:rsidR="005A407B" w:rsidRPr="00451835" w:rsidTr="00165AD6">
        <w:tc>
          <w:tcPr>
            <w:tcW w:w="851" w:type="dxa"/>
          </w:tcPr>
          <w:p w:rsidR="005A407B" w:rsidRPr="00451835" w:rsidRDefault="005A407B" w:rsidP="00693D28">
            <w:pPr>
              <w:pStyle w:val="a3"/>
              <w:numPr>
                <w:ilvl w:val="0"/>
                <w:numId w:val="10"/>
              </w:numPr>
              <w:ind w:left="0" w:firstLine="0"/>
            </w:pPr>
          </w:p>
        </w:tc>
        <w:tc>
          <w:tcPr>
            <w:tcW w:w="1985" w:type="dxa"/>
          </w:tcPr>
          <w:p w:rsidR="005A407B" w:rsidRPr="00451835" w:rsidRDefault="005A407B" w:rsidP="00AF372D"/>
        </w:tc>
        <w:tc>
          <w:tcPr>
            <w:tcW w:w="2551" w:type="dxa"/>
          </w:tcPr>
          <w:p w:rsidR="005A407B" w:rsidRPr="00451835" w:rsidRDefault="005A407B" w:rsidP="00AF372D"/>
        </w:tc>
        <w:tc>
          <w:tcPr>
            <w:tcW w:w="1985" w:type="dxa"/>
          </w:tcPr>
          <w:p w:rsidR="005A407B" w:rsidRPr="00451835" w:rsidRDefault="005A407B" w:rsidP="00AF372D"/>
        </w:tc>
        <w:tc>
          <w:tcPr>
            <w:tcW w:w="2551" w:type="dxa"/>
          </w:tcPr>
          <w:p w:rsidR="005A407B" w:rsidRPr="00451835" w:rsidRDefault="005A407B" w:rsidP="00AF372D"/>
        </w:tc>
      </w:tr>
    </w:tbl>
    <w:p w:rsidR="00A52869" w:rsidRDefault="00A52869"/>
    <w:sectPr w:rsidR="00A52869" w:rsidSect="001C09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D5E"/>
    <w:multiLevelType w:val="hybridMultilevel"/>
    <w:tmpl w:val="166E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8036A"/>
    <w:multiLevelType w:val="hybridMultilevel"/>
    <w:tmpl w:val="11AE9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B5360"/>
    <w:multiLevelType w:val="hybridMultilevel"/>
    <w:tmpl w:val="673C0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007E4"/>
    <w:multiLevelType w:val="hybridMultilevel"/>
    <w:tmpl w:val="DAE2B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F65DA"/>
    <w:multiLevelType w:val="hybridMultilevel"/>
    <w:tmpl w:val="BCAA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2DC1"/>
    <w:multiLevelType w:val="hybridMultilevel"/>
    <w:tmpl w:val="B656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55276"/>
    <w:multiLevelType w:val="hybridMultilevel"/>
    <w:tmpl w:val="DAE2B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B08AA"/>
    <w:multiLevelType w:val="hybridMultilevel"/>
    <w:tmpl w:val="F53C8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C573A"/>
    <w:multiLevelType w:val="hybridMultilevel"/>
    <w:tmpl w:val="B656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84970"/>
    <w:multiLevelType w:val="hybridMultilevel"/>
    <w:tmpl w:val="AE404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8"/>
  </w:num>
  <w:num w:numId="6">
    <w:abstractNumId w:val="0"/>
  </w:num>
  <w:num w:numId="7">
    <w:abstractNumId w:val="4"/>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9C1"/>
    <w:rsid w:val="000F48AE"/>
    <w:rsid w:val="0012000D"/>
    <w:rsid w:val="00165AD6"/>
    <w:rsid w:val="001C09C1"/>
    <w:rsid w:val="001E1C41"/>
    <w:rsid w:val="00201C92"/>
    <w:rsid w:val="002F460B"/>
    <w:rsid w:val="00397508"/>
    <w:rsid w:val="004136F4"/>
    <w:rsid w:val="0050498C"/>
    <w:rsid w:val="005A407B"/>
    <w:rsid w:val="00693D28"/>
    <w:rsid w:val="007E6D68"/>
    <w:rsid w:val="008D5929"/>
    <w:rsid w:val="00A52869"/>
    <w:rsid w:val="00AD6AF5"/>
    <w:rsid w:val="00AF372D"/>
    <w:rsid w:val="00B75C17"/>
    <w:rsid w:val="00CB1814"/>
    <w:rsid w:val="00D40434"/>
    <w:rsid w:val="00E15741"/>
    <w:rsid w:val="00E9050F"/>
    <w:rsid w:val="00F43521"/>
    <w:rsid w:val="00FE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C17"/>
    <w:pPr>
      <w:ind w:left="720"/>
      <w:contextualSpacing/>
    </w:pPr>
  </w:style>
</w:styles>
</file>

<file path=word/webSettings.xml><?xml version="1.0" encoding="utf-8"?>
<w:webSettings xmlns:r="http://schemas.openxmlformats.org/officeDocument/2006/relationships" xmlns:w="http://schemas.openxmlformats.org/wordprocessingml/2006/main">
  <w:divs>
    <w:div w:id="252591843">
      <w:bodyDiv w:val="1"/>
      <w:marLeft w:val="0"/>
      <w:marRight w:val="0"/>
      <w:marTop w:val="0"/>
      <w:marBottom w:val="0"/>
      <w:divBdr>
        <w:top w:val="none" w:sz="0" w:space="0" w:color="auto"/>
        <w:left w:val="none" w:sz="0" w:space="0" w:color="auto"/>
        <w:bottom w:val="none" w:sz="0" w:space="0" w:color="auto"/>
        <w:right w:val="none" w:sz="0" w:space="0" w:color="auto"/>
      </w:divBdr>
    </w:div>
    <w:div w:id="350844087">
      <w:bodyDiv w:val="1"/>
      <w:marLeft w:val="0"/>
      <w:marRight w:val="0"/>
      <w:marTop w:val="0"/>
      <w:marBottom w:val="0"/>
      <w:divBdr>
        <w:top w:val="none" w:sz="0" w:space="0" w:color="auto"/>
        <w:left w:val="none" w:sz="0" w:space="0" w:color="auto"/>
        <w:bottom w:val="none" w:sz="0" w:space="0" w:color="auto"/>
        <w:right w:val="none" w:sz="0" w:space="0" w:color="auto"/>
      </w:divBdr>
    </w:div>
    <w:div w:id="487131748">
      <w:bodyDiv w:val="1"/>
      <w:marLeft w:val="0"/>
      <w:marRight w:val="0"/>
      <w:marTop w:val="0"/>
      <w:marBottom w:val="0"/>
      <w:divBdr>
        <w:top w:val="none" w:sz="0" w:space="0" w:color="auto"/>
        <w:left w:val="none" w:sz="0" w:space="0" w:color="auto"/>
        <w:bottom w:val="none" w:sz="0" w:space="0" w:color="auto"/>
        <w:right w:val="none" w:sz="0" w:space="0" w:color="auto"/>
      </w:divBdr>
    </w:div>
    <w:div w:id="498665971">
      <w:bodyDiv w:val="1"/>
      <w:marLeft w:val="0"/>
      <w:marRight w:val="0"/>
      <w:marTop w:val="0"/>
      <w:marBottom w:val="0"/>
      <w:divBdr>
        <w:top w:val="none" w:sz="0" w:space="0" w:color="auto"/>
        <w:left w:val="none" w:sz="0" w:space="0" w:color="auto"/>
        <w:bottom w:val="none" w:sz="0" w:space="0" w:color="auto"/>
        <w:right w:val="none" w:sz="0" w:space="0" w:color="auto"/>
      </w:divBdr>
    </w:div>
    <w:div w:id="928588263">
      <w:bodyDiv w:val="1"/>
      <w:marLeft w:val="0"/>
      <w:marRight w:val="0"/>
      <w:marTop w:val="0"/>
      <w:marBottom w:val="0"/>
      <w:divBdr>
        <w:top w:val="none" w:sz="0" w:space="0" w:color="auto"/>
        <w:left w:val="none" w:sz="0" w:space="0" w:color="auto"/>
        <w:bottom w:val="none" w:sz="0" w:space="0" w:color="auto"/>
        <w:right w:val="none" w:sz="0" w:space="0" w:color="auto"/>
      </w:divBdr>
    </w:div>
    <w:div w:id="929434933">
      <w:bodyDiv w:val="1"/>
      <w:marLeft w:val="0"/>
      <w:marRight w:val="0"/>
      <w:marTop w:val="0"/>
      <w:marBottom w:val="0"/>
      <w:divBdr>
        <w:top w:val="none" w:sz="0" w:space="0" w:color="auto"/>
        <w:left w:val="none" w:sz="0" w:space="0" w:color="auto"/>
        <w:bottom w:val="none" w:sz="0" w:space="0" w:color="auto"/>
        <w:right w:val="none" w:sz="0" w:space="0" w:color="auto"/>
      </w:divBdr>
    </w:div>
    <w:div w:id="1063286354">
      <w:bodyDiv w:val="1"/>
      <w:marLeft w:val="0"/>
      <w:marRight w:val="0"/>
      <w:marTop w:val="0"/>
      <w:marBottom w:val="0"/>
      <w:divBdr>
        <w:top w:val="none" w:sz="0" w:space="0" w:color="auto"/>
        <w:left w:val="none" w:sz="0" w:space="0" w:color="auto"/>
        <w:bottom w:val="none" w:sz="0" w:space="0" w:color="auto"/>
        <w:right w:val="none" w:sz="0" w:space="0" w:color="auto"/>
      </w:divBdr>
    </w:div>
    <w:div w:id="1445885774">
      <w:bodyDiv w:val="1"/>
      <w:marLeft w:val="0"/>
      <w:marRight w:val="0"/>
      <w:marTop w:val="0"/>
      <w:marBottom w:val="0"/>
      <w:divBdr>
        <w:top w:val="none" w:sz="0" w:space="0" w:color="auto"/>
        <w:left w:val="none" w:sz="0" w:space="0" w:color="auto"/>
        <w:bottom w:val="none" w:sz="0" w:space="0" w:color="auto"/>
        <w:right w:val="none" w:sz="0" w:space="0" w:color="auto"/>
      </w:divBdr>
    </w:div>
    <w:div w:id="1770924833">
      <w:bodyDiv w:val="1"/>
      <w:marLeft w:val="0"/>
      <w:marRight w:val="0"/>
      <w:marTop w:val="0"/>
      <w:marBottom w:val="0"/>
      <w:divBdr>
        <w:top w:val="none" w:sz="0" w:space="0" w:color="auto"/>
        <w:left w:val="none" w:sz="0" w:space="0" w:color="auto"/>
        <w:bottom w:val="none" w:sz="0" w:space="0" w:color="auto"/>
        <w:right w:val="none" w:sz="0" w:space="0" w:color="auto"/>
      </w:divBdr>
    </w:div>
    <w:div w:id="2024428184">
      <w:bodyDiv w:val="1"/>
      <w:marLeft w:val="0"/>
      <w:marRight w:val="0"/>
      <w:marTop w:val="0"/>
      <w:marBottom w:val="0"/>
      <w:divBdr>
        <w:top w:val="none" w:sz="0" w:space="0" w:color="auto"/>
        <w:left w:val="none" w:sz="0" w:space="0" w:color="auto"/>
        <w:bottom w:val="none" w:sz="0" w:space="0" w:color="auto"/>
        <w:right w:val="none" w:sz="0" w:space="0" w:color="auto"/>
      </w:divBdr>
    </w:div>
    <w:div w:id="20659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34</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KAB-7-4</dc:creator>
  <cp:keywords/>
  <dc:description/>
  <cp:lastModifiedBy>Alla</cp:lastModifiedBy>
  <cp:revision>7</cp:revision>
  <dcterms:created xsi:type="dcterms:W3CDTF">2015-06-01T17:30:00Z</dcterms:created>
  <dcterms:modified xsi:type="dcterms:W3CDTF">2015-06-02T22:19:00Z</dcterms:modified>
</cp:coreProperties>
</file>